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82CA1" w14:textId="77777777" w:rsidR="00C0064A" w:rsidRDefault="00C0064A">
      <w:pPr>
        <w:pStyle w:val="a3"/>
        <w:rPr>
          <w:sz w:val="20"/>
        </w:rPr>
      </w:pPr>
    </w:p>
    <w:p w14:paraId="0F84F2BC" w14:textId="77777777" w:rsidR="00F33F49" w:rsidRPr="001A17B4" w:rsidRDefault="00F33F49" w:rsidP="00F33F49">
      <w:pPr>
        <w:ind w:left="1416" w:firstLine="708"/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171E3437" wp14:editId="7CC5EC75">
            <wp:simplePos x="0" y="0"/>
            <wp:positionH relativeFrom="column">
              <wp:posOffset>128270</wp:posOffset>
            </wp:positionH>
            <wp:positionV relativeFrom="paragraph">
              <wp:posOffset>1905</wp:posOffset>
            </wp:positionV>
            <wp:extent cx="1492250" cy="1735667"/>
            <wp:effectExtent l="0" t="0" r="0" b="0"/>
            <wp:wrapNone/>
            <wp:docPr id="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0" cy="17356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A17B4">
        <w:rPr>
          <w:sz w:val="28"/>
          <w:szCs w:val="28"/>
        </w:rPr>
        <w:t>Автономн</w:t>
      </w:r>
      <w:r>
        <w:rPr>
          <w:sz w:val="28"/>
          <w:szCs w:val="28"/>
        </w:rPr>
        <w:t>ая</w:t>
      </w:r>
      <w:r w:rsidRPr="001A17B4">
        <w:rPr>
          <w:sz w:val="28"/>
          <w:szCs w:val="28"/>
        </w:rPr>
        <w:t xml:space="preserve"> некоммерческ</w:t>
      </w:r>
      <w:r>
        <w:rPr>
          <w:sz w:val="28"/>
          <w:szCs w:val="28"/>
        </w:rPr>
        <w:t>ая</w:t>
      </w:r>
      <w:r w:rsidRPr="001A17B4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я</w:t>
      </w:r>
      <w:r w:rsidRPr="001A17B4">
        <w:rPr>
          <w:sz w:val="28"/>
          <w:szCs w:val="28"/>
        </w:rPr>
        <w:t xml:space="preserve"> дополнительного профессионального образования</w:t>
      </w:r>
    </w:p>
    <w:p w14:paraId="7A60CC64" w14:textId="77777777" w:rsidR="00F33F49" w:rsidRPr="001A17B4" w:rsidRDefault="00F33F49" w:rsidP="00F33F49">
      <w:pPr>
        <w:ind w:left="2124" w:firstLine="708"/>
        <w:jc w:val="center"/>
        <w:rPr>
          <w:sz w:val="28"/>
          <w:szCs w:val="28"/>
        </w:rPr>
      </w:pPr>
      <w:r w:rsidRPr="001A17B4">
        <w:rPr>
          <w:sz w:val="28"/>
          <w:szCs w:val="28"/>
        </w:rPr>
        <w:t>МЕЖДУНАРОДН</w:t>
      </w:r>
      <w:r>
        <w:rPr>
          <w:sz w:val="28"/>
          <w:szCs w:val="28"/>
        </w:rPr>
        <w:t>ЫЙ</w:t>
      </w:r>
      <w:r w:rsidRPr="001A17B4">
        <w:rPr>
          <w:sz w:val="28"/>
          <w:szCs w:val="28"/>
        </w:rPr>
        <w:t xml:space="preserve"> ЦЕНТР ОБУЧЕНИЯ "СПЕКТР"</w:t>
      </w:r>
    </w:p>
    <w:p w14:paraId="6E8E1E13" w14:textId="77777777" w:rsidR="00F33F49" w:rsidRDefault="00F33F49" w:rsidP="00F33F4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</w:t>
      </w:r>
    </w:p>
    <w:p w14:paraId="5D24A195" w14:textId="77777777" w:rsidR="00F33F49" w:rsidRDefault="00F33F49" w:rsidP="00F33F4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6157B382" w14:textId="77777777" w:rsidR="00F33F49" w:rsidRDefault="00F33F49" w:rsidP="00F33F49">
      <w:pPr>
        <w:jc w:val="right"/>
        <w:rPr>
          <w:sz w:val="28"/>
          <w:szCs w:val="28"/>
        </w:rPr>
      </w:pPr>
      <w:r w:rsidRPr="00073EF6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Утверждаю</w:t>
      </w:r>
    </w:p>
    <w:p w14:paraId="7C8E6F05" w14:textId="77777777" w:rsidR="00F33F49" w:rsidRDefault="00F33F49" w:rsidP="00F33F4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Директор _________ О.А. Глазков </w:t>
      </w:r>
    </w:p>
    <w:p w14:paraId="7F460920" w14:textId="77777777" w:rsidR="00F33F49" w:rsidRPr="001A17B4" w:rsidRDefault="00F33F49" w:rsidP="00F33F49">
      <w:pPr>
        <w:tabs>
          <w:tab w:val="left" w:pos="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«____» _____________________</w:t>
      </w:r>
    </w:p>
    <w:p w14:paraId="3CD909A2" w14:textId="77777777" w:rsidR="00C0064A" w:rsidRDefault="00C0064A">
      <w:pPr>
        <w:pStyle w:val="a3"/>
        <w:rPr>
          <w:sz w:val="20"/>
        </w:rPr>
      </w:pPr>
    </w:p>
    <w:p w14:paraId="6D53732D" w14:textId="77777777" w:rsidR="00F33F49" w:rsidRDefault="00F33F49">
      <w:pPr>
        <w:pStyle w:val="a3"/>
        <w:rPr>
          <w:sz w:val="20"/>
        </w:rPr>
      </w:pPr>
    </w:p>
    <w:p w14:paraId="357671B2" w14:textId="77777777" w:rsidR="00F33F49" w:rsidRDefault="00F33F49">
      <w:pPr>
        <w:pStyle w:val="a3"/>
        <w:rPr>
          <w:sz w:val="20"/>
        </w:rPr>
      </w:pPr>
    </w:p>
    <w:p w14:paraId="1BF48651" w14:textId="77777777" w:rsidR="00F33F49" w:rsidRDefault="00F33F49">
      <w:pPr>
        <w:pStyle w:val="a3"/>
        <w:rPr>
          <w:sz w:val="20"/>
        </w:rPr>
      </w:pPr>
    </w:p>
    <w:p w14:paraId="0ED1A44D" w14:textId="77777777" w:rsidR="00C0064A" w:rsidRDefault="00C0064A">
      <w:pPr>
        <w:pStyle w:val="a3"/>
        <w:rPr>
          <w:sz w:val="20"/>
        </w:rPr>
      </w:pPr>
    </w:p>
    <w:p w14:paraId="1B98CD68" w14:textId="77777777" w:rsidR="00C0064A" w:rsidRDefault="00C0064A">
      <w:pPr>
        <w:pStyle w:val="a3"/>
        <w:spacing w:before="7"/>
        <w:rPr>
          <w:sz w:val="20"/>
        </w:rPr>
      </w:pPr>
    </w:p>
    <w:p w14:paraId="500CC16F" w14:textId="77777777" w:rsidR="00C0064A" w:rsidRDefault="001D7728">
      <w:pPr>
        <w:pStyle w:val="1"/>
        <w:ind w:right="804"/>
      </w:pPr>
      <w:r>
        <w:t>ПРОГРАММА</w:t>
      </w:r>
      <w:r w:rsidR="00F33F49">
        <w:t xml:space="preserve"> </w:t>
      </w:r>
      <w:r w:rsidR="00DF4264">
        <w:t>ПОВЫШЕНИЯ КВАЛИФИКАЦИИ</w:t>
      </w:r>
    </w:p>
    <w:p w14:paraId="14659113" w14:textId="77777777" w:rsidR="00D618DB" w:rsidRDefault="00D618DB" w:rsidP="00D618DB">
      <w:pPr>
        <w:pStyle w:val="a3"/>
        <w:jc w:val="center"/>
        <w:rPr>
          <w:sz w:val="20"/>
          <w:szCs w:val="20"/>
          <w:shd w:val="clear" w:color="auto" w:fill="FFFFFF"/>
        </w:rPr>
      </w:pPr>
    </w:p>
    <w:p w14:paraId="177B3FE6" w14:textId="77777777" w:rsidR="00D618DB" w:rsidRPr="00D618DB" w:rsidRDefault="00D618DB" w:rsidP="00D618DB">
      <w:pPr>
        <w:pStyle w:val="a3"/>
        <w:jc w:val="center"/>
        <w:rPr>
          <w:b/>
          <w:sz w:val="28"/>
          <w:szCs w:val="20"/>
          <w:shd w:val="clear" w:color="auto" w:fill="FFFFFF"/>
        </w:rPr>
      </w:pPr>
    </w:p>
    <w:p w14:paraId="6E4F24A8" w14:textId="26F30613" w:rsidR="00C0064A" w:rsidRPr="001C535C" w:rsidRDefault="007C4F57" w:rsidP="000F0EAA">
      <w:pPr>
        <w:pStyle w:val="1"/>
        <w:shd w:val="clear" w:color="auto" w:fill="FFFFFF"/>
        <w:spacing w:before="0" w:line="540" w:lineRule="atLeast"/>
        <w:textAlignment w:val="baseline"/>
        <w:rPr>
          <w:sz w:val="44"/>
          <w:szCs w:val="44"/>
        </w:rPr>
      </w:pPr>
      <w:r w:rsidRPr="004A3669">
        <w:rPr>
          <w:rFonts w:cs="Arial"/>
          <w:color w:val="000000"/>
          <w:sz w:val="32"/>
          <w:szCs w:val="32"/>
          <w:lang w:eastAsia="ru-RU"/>
        </w:rPr>
        <w:t>«</w:t>
      </w:r>
      <w:proofErr w:type="spellStart"/>
      <w:r w:rsidR="00753EE6" w:rsidRPr="004A3669">
        <w:rPr>
          <w:color w:val="000000"/>
          <w:lang w:eastAsia="ru-RU"/>
        </w:rPr>
        <w:t>Revit</w:t>
      </w:r>
      <w:proofErr w:type="spellEnd"/>
      <w:r w:rsidR="00753EE6" w:rsidRPr="004A3669">
        <w:rPr>
          <w:color w:val="000000"/>
          <w:lang w:eastAsia="ru-RU"/>
        </w:rPr>
        <w:t xml:space="preserve"> MEP: Отопление, вентиляция и кондиционирование</w:t>
      </w:r>
      <w:r w:rsidRPr="004A3669">
        <w:rPr>
          <w:rFonts w:cs="Arial"/>
          <w:color w:val="000000"/>
          <w:sz w:val="32"/>
          <w:szCs w:val="32"/>
          <w:lang w:eastAsia="ru-RU"/>
        </w:rPr>
        <w:t>»</w:t>
      </w:r>
    </w:p>
    <w:p w14:paraId="6D3E3385" w14:textId="77777777" w:rsidR="00C0064A" w:rsidRDefault="00C0064A">
      <w:pPr>
        <w:pStyle w:val="a3"/>
        <w:spacing w:before="3"/>
        <w:rPr>
          <w:sz w:val="28"/>
          <w:szCs w:val="22"/>
        </w:rPr>
      </w:pPr>
    </w:p>
    <w:p w14:paraId="064B6424" w14:textId="77777777" w:rsidR="00D6437D" w:rsidRDefault="00D6437D">
      <w:pPr>
        <w:pStyle w:val="a3"/>
        <w:spacing w:before="3"/>
        <w:rPr>
          <w:sz w:val="28"/>
          <w:szCs w:val="22"/>
        </w:rPr>
      </w:pPr>
    </w:p>
    <w:p w14:paraId="154D5F12" w14:textId="77777777" w:rsidR="00D6437D" w:rsidRDefault="00D6437D">
      <w:pPr>
        <w:pStyle w:val="a3"/>
        <w:spacing w:before="3"/>
        <w:rPr>
          <w:sz w:val="28"/>
          <w:szCs w:val="22"/>
        </w:rPr>
      </w:pPr>
    </w:p>
    <w:p w14:paraId="5444EC89" w14:textId="77777777" w:rsidR="00D6437D" w:rsidRDefault="00D6437D">
      <w:pPr>
        <w:pStyle w:val="a3"/>
        <w:spacing w:before="3"/>
        <w:rPr>
          <w:sz w:val="28"/>
          <w:szCs w:val="22"/>
        </w:rPr>
      </w:pPr>
    </w:p>
    <w:p w14:paraId="73332A0B" w14:textId="77777777" w:rsidR="00D6437D" w:rsidRDefault="00D6437D">
      <w:pPr>
        <w:pStyle w:val="a3"/>
        <w:spacing w:before="3"/>
        <w:rPr>
          <w:sz w:val="28"/>
          <w:szCs w:val="22"/>
        </w:rPr>
      </w:pPr>
    </w:p>
    <w:p w14:paraId="0CE0E5E1" w14:textId="77777777" w:rsidR="00D6437D" w:rsidRDefault="00D6437D">
      <w:pPr>
        <w:pStyle w:val="a3"/>
        <w:spacing w:before="3"/>
        <w:rPr>
          <w:sz w:val="28"/>
          <w:szCs w:val="22"/>
        </w:rPr>
      </w:pPr>
    </w:p>
    <w:p w14:paraId="2ADFA236" w14:textId="77777777" w:rsidR="00D6437D" w:rsidRDefault="00D6437D">
      <w:pPr>
        <w:pStyle w:val="a3"/>
        <w:spacing w:before="3"/>
        <w:rPr>
          <w:sz w:val="28"/>
          <w:szCs w:val="22"/>
        </w:rPr>
      </w:pPr>
    </w:p>
    <w:p w14:paraId="605EB14E" w14:textId="77777777" w:rsidR="00D6437D" w:rsidRDefault="00D6437D">
      <w:pPr>
        <w:pStyle w:val="a3"/>
        <w:spacing w:before="3"/>
        <w:rPr>
          <w:sz w:val="28"/>
          <w:szCs w:val="22"/>
        </w:rPr>
      </w:pPr>
    </w:p>
    <w:p w14:paraId="2BC4E650" w14:textId="77777777" w:rsidR="00D6437D" w:rsidRDefault="00D6437D">
      <w:pPr>
        <w:pStyle w:val="a3"/>
        <w:spacing w:before="3"/>
        <w:rPr>
          <w:sz w:val="28"/>
          <w:szCs w:val="22"/>
        </w:rPr>
      </w:pPr>
    </w:p>
    <w:p w14:paraId="3BC450E5" w14:textId="77777777" w:rsidR="00D6437D" w:rsidRDefault="00D6437D">
      <w:pPr>
        <w:pStyle w:val="a3"/>
        <w:spacing w:before="3"/>
        <w:rPr>
          <w:sz w:val="28"/>
          <w:szCs w:val="22"/>
        </w:rPr>
      </w:pPr>
    </w:p>
    <w:p w14:paraId="7560461E" w14:textId="77777777" w:rsidR="00D6437D" w:rsidRDefault="00D6437D">
      <w:pPr>
        <w:pStyle w:val="a3"/>
        <w:spacing w:before="3"/>
        <w:rPr>
          <w:sz w:val="28"/>
          <w:szCs w:val="22"/>
        </w:rPr>
      </w:pPr>
    </w:p>
    <w:p w14:paraId="096EE071" w14:textId="77777777" w:rsidR="00D6437D" w:rsidRDefault="00D6437D">
      <w:pPr>
        <w:pStyle w:val="a3"/>
        <w:spacing w:before="3"/>
        <w:rPr>
          <w:sz w:val="28"/>
          <w:szCs w:val="22"/>
        </w:rPr>
      </w:pPr>
    </w:p>
    <w:p w14:paraId="7DA5061F" w14:textId="77777777" w:rsidR="00D6437D" w:rsidRDefault="00D6437D">
      <w:pPr>
        <w:pStyle w:val="a3"/>
        <w:spacing w:before="3"/>
        <w:rPr>
          <w:sz w:val="28"/>
          <w:szCs w:val="22"/>
        </w:rPr>
      </w:pPr>
    </w:p>
    <w:p w14:paraId="3EE8C082" w14:textId="77777777" w:rsidR="00D6437D" w:rsidRDefault="00D6437D">
      <w:pPr>
        <w:pStyle w:val="a3"/>
        <w:spacing w:before="3"/>
        <w:rPr>
          <w:sz w:val="28"/>
          <w:szCs w:val="22"/>
        </w:rPr>
      </w:pPr>
    </w:p>
    <w:p w14:paraId="022E0EC7" w14:textId="77777777" w:rsidR="00D6437D" w:rsidRDefault="00D6437D">
      <w:pPr>
        <w:pStyle w:val="a3"/>
        <w:spacing w:before="3"/>
        <w:rPr>
          <w:sz w:val="28"/>
          <w:szCs w:val="22"/>
        </w:rPr>
      </w:pPr>
    </w:p>
    <w:p w14:paraId="3BF989B6" w14:textId="77777777" w:rsidR="00D6437D" w:rsidRDefault="00D6437D">
      <w:pPr>
        <w:pStyle w:val="a3"/>
        <w:spacing w:before="3"/>
        <w:rPr>
          <w:sz w:val="28"/>
          <w:szCs w:val="22"/>
        </w:rPr>
      </w:pPr>
    </w:p>
    <w:p w14:paraId="6F24E568" w14:textId="77777777" w:rsidR="00D6437D" w:rsidRDefault="00D6437D">
      <w:pPr>
        <w:pStyle w:val="a3"/>
        <w:spacing w:before="3"/>
        <w:rPr>
          <w:sz w:val="28"/>
          <w:szCs w:val="22"/>
        </w:rPr>
      </w:pPr>
    </w:p>
    <w:p w14:paraId="7581B2E6" w14:textId="77777777" w:rsidR="00D6437D" w:rsidRDefault="00D6437D">
      <w:pPr>
        <w:pStyle w:val="a3"/>
        <w:spacing w:before="3"/>
        <w:rPr>
          <w:sz w:val="28"/>
          <w:szCs w:val="22"/>
        </w:rPr>
      </w:pPr>
    </w:p>
    <w:p w14:paraId="0BB925F5" w14:textId="77777777" w:rsidR="00D6437D" w:rsidRDefault="00D6437D">
      <w:pPr>
        <w:pStyle w:val="a3"/>
        <w:spacing w:before="3"/>
        <w:rPr>
          <w:sz w:val="28"/>
          <w:szCs w:val="22"/>
        </w:rPr>
      </w:pPr>
    </w:p>
    <w:p w14:paraId="58F1D9FB" w14:textId="77777777" w:rsidR="00D6437D" w:rsidRDefault="00D6437D">
      <w:pPr>
        <w:pStyle w:val="a3"/>
        <w:spacing w:before="3"/>
        <w:rPr>
          <w:sz w:val="28"/>
          <w:szCs w:val="22"/>
        </w:rPr>
      </w:pPr>
    </w:p>
    <w:p w14:paraId="514451F1" w14:textId="77777777" w:rsidR="00D6437D" w:rsidRDefault="00D6437D">
      <w:pPr>
        <w:pStyle w:val="a3"/>
        <w:spacing w:before="3"/>
        <w:rPr>
          <w:sz w:val="28"/>
          <w:szCs w:val="22"/>
        </w:rPr>
      </w:pPr>
    </w:p>
    <w:p w14:paraId="450869A3" w14:textId="77777777" w:rsidR="00D6437D" w:rsidRDefault="00D6437D">
      <w:pPr>
        <w:pStyle w:val="a3"/>
        <w:spacing w:before="3"/>
        <w:rPr>
          <w:sz w:val="28"/>
          <w:szCs w:val="22"/>
        </w:rPr>
      </w:pPr>
    </w:p>
    <w:p w14:paraId="6EC958F2" w14:textId="77777777" w:rsidR="00D6437D" w:rsidRDefault="00D6437D">
      <w:pPr>
        <w:pStyle w:val="a3"/>
        <w:spacing w:before="3"/>
        <w:rPr>
          <w:sz w:val="42"/>
        </w:rPr>
      </w:pPr>
    </w:p>
    <w:p w14:paraId="3D6627BD" w14:textId="77777777" w:rsidR="00C0064A" w:rsidRDefault="00F33F49" w:rsidP="00F33F49">
      <w:pPr>
        <w:spacing w:line="276" w:lineRule="auto"/>
        <w:ind w:right="4519"/>
        <w:jc w:val="center"/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Москва 2021</w:t>
      </w:r>
      <w:r w:rsidR="001D7728">
        <w:rPr>
          <w:b/>
          <w:sz w:val="24"/>
        </w:rPr>
        <w:t>г.</w:t>
      </w:r>
    </w:p>
    <w:p w14:paraId="130F3FD3" w14:textId="77777777" w:rsidR="00C0064A" w:rsidRDefault="00C0064A">
      <w:pPr>
        <w:spacing w:line="276" w:lineRule="auto"/>
        <w:jc w:val="center"/>
        <w:rPr>
          <w:sz w:val="24"/>
        </w:rPr>
        <w:sectPr w:rsidR="00C0064A">
          <w:type w:val="continuous"/>
          <w:pgSz w:w="11910" w:h="16840"/>
          <w:pgMar w:top="840" w:right="340" w:bottom="280" w:left="1040" w:header="720" w:footer="720" w:gutter="0"/>
          <w:cols w:space="720"/>
        </w:sectPr>
      </w:pPr>
    </w:p>
    <w:p w14:paraId="4B10440A" w14:textId="77777777" w:rsidR="00C0064A" w:rsidRDefault="00C0064A">
      <w:pPr>
        <w:pStyle w:val="a3"/>
        <w:spacing w:before="6"/>
        <w:rPr>
          <w:b/>
          <w:sz w:val="26"/>
        </w:rPr>
      </w:pPr>
    </w:p>
    <w:p w14:paraId="4A0F0AED" w14:textId="77777777" w:rsidR="00C0064A" w:rsidRDefault="001D7728">
      <w:pPr>
        <w:pStyle w:val="1"/>
        <w:ind w:right="802"/>
      </w:pPr>
      <w:r>
        <w:t>Пояснительная</w:t>
      </w:r>
      <w:r>
        <w:rPr>
          <w:spacing w:val="-4"/>
        </w:rPr>
        <w:t xml:space="preserve"> </w:t>
      </w:r>
      <w:r>
        <w:t>записка</w:t>
      </w:r>
    </w:p>
    <w:p w14:paraId="3E22F107" w14:textId="77777777" w:rsidR="00C0064A" w:rsidRDefault="00C0064A">
      <w:pPr>
        <w:pStyle w:val="a3"/>
        <w:spacing w:before="7"/>
        <w:rPr>
          <w:b/>
          <w:sz w:val="37"/>
        </w:rPr>
      </w:pPr>
    </w:p>
    <w:p w14:paraId="5D856598" w14:textId="1B276F3D" w:rsidR="000F0EAA" w:rsidRPr="00197748" w:rsidRDefault="00FF76AD" w:rsidP="00197748">
      <w:pPr>
        <w:tabs>
          <w:tab w:val="left" w:pos="709"/>
        </w:tabs>
        <w:ind w:left="426" w:right="328"/>
        <w:jc w:val="both"/>
        <w:rPr>
          <w:color w:val="000000"/>
          <w:sz w:val="24"/>
          <w:lang w:eastAsia="ru-RU"/>
        </w:rPr>
      </w:pPr>
      <w:r>
        <w:rPr>
          <w:color w:val="000000"/>
          <w:sz w:val="24"/>
          <w:lang w:eastAsia="ru-RU"/>
        </w:rPr>
        <w:t xml:space="preserve">Дополнительная профессиональная программа повышения квалификации </w:t>
      </w:r>
      <w:r w:rsidR="000F0EAA" w:rsidRPr="00197748">
        <w:rPr>
          <w:color w:val="000000"/>
          <w:sz w:val="24"/>
          <w:lang w:eastAsia="ru-RU"/>
        </w:rPr>
        <w:t>разработана в соответствии с профессиональным стандартом «Специалист в сфере информационного моделирования в строительстве»</w:t>
      </w:r>
    </w:p>
    <w:p w14:paraId="61976011" w14:textId="77777777" w:rsidR="00197748" w:rsidRDefault="00197748" w:rsidP="00577597">
      <w:pPr>
        <w:tabs>
          <w:tab w:val="left" w:pos="709"/>
        </w:tabs>
        <w:ind w:left="426" w:right="328" w:firstLine="708"/>
        <w:jc w:val="both"/>
        <w:rPr>
          <w:color w:val="000000"/>
          <w:sz w:val="24"/>
          <w:lang w:eastAsia="ru-RU"/>
        </w:rPr>
      </w:pPr>
    </w:p>
    <w:p w14:paraId="074D62F1" w14:textId="42940387" w:rsidR="00DE0040" w:rsidRPr="00197748" w:rsidRDefault="003450EB" w:rsidP="00197748">
      <w:pPr>
        <w:tabs>
          <w:tab w:val="left" w:pos="709"/>
        </w:tabs>
        <w:ind w:left="426" w:right="328"/>
        <w:jc w:val="both"/>
        <w:rPr>
          <w:color w:val="000000"/>
          <w:sz w:val="24"/>
          <w:lang w:eastAsia="ru-RU"/>
        </w:rPr>
      </w:pPr>
      <w:r w:rsidRPr="00197748">
        <w:rPr>
          <w:b/>
          <w:color w:val="000000"/>
          <w:sz w:val="24"/>
          <w:lang w:eastAsia="ru-RU"/>
        </w:rPr>
        <w:t>Цель изучения дисциплины</w:t>
      </w:r>
      <w:r w:rsidRPr="00197748">
        <w:rPr>
          <w:color w:val="000000"/>
          <w:sz w:val="24"/>
          <w:lang w:eastAsia="ru-RU"/>
        </w:rPr>
        <w:t xml:space="preserve"> – </w:t>
      </w:r>
      <w:r w:rsidR="004A3669">
        <w:rPr>
          <w:color w:val="000000"/>
          <w:sz w:val="24"/>
          <w:lang w:eastAsia="ru-RU"/>
        </w:rPr>
        <w:t xml:space="preserve">повышение квалификации </w:t>
      </w:r>
      <w:r w:rsidR="000F0EAA" w:rsidRPr="00197748">
        <w:rPr>
          <w:color w:val="000000"/>
          <w:sz w:val="24"/>
          <w:lang w:eastAsia="ru-RU"/>
        </w:rPr>
        <w:t>специалистов </w:t>
      </w:r>
      <w:r w:rsidR="004A3669">
        <w:rPr>
          <w:color w:val="000000"/>
          <w:sz w:val="24"/>
          <w:lang w:eastAsia="ru-RU"/>
        </w:rPr>
        <w:t xml:space="preserve">в сфере </w:t>
      </w:r>
      <w:r w:rsidR="000F0EAA" w:rsidRPr="00197748">
        <w:rPr>
          <w:color w:val="000000"/>
          <w:sz w:val="24"/>
          <w:lang w:eastAsia="ru-RU"/>
        </w:rPr>
        <w:t xml:space="preserve"> </w:t>
      </w:r>
      <w:r w:rsidR="004A3669">
        <w:rPr>
          <w:color w:val="000000"/>
          <w:sz w:val="24"/>
          <w:lang w:eastAsia="ru-RU"/>
        </w:rPr>
        <w:t>информационного моделирования систем отопления, вентиляции и кондиционирования.</w:t>
      </w:r>
    </w:p>
    <w:p w14:paraId="3ED96735" w14:textId="77777777" w:rsidR="000F0EAA" w:rsidRPr="00197748" w:rsidRDefault="003450EB" w:rsidP="000F0EAA">
      <w:pPr>
        <w:pStyle w:val="ab"/>
        <w:shd w:val="clear" w:color="auto" w:fill="FFFFFF"/>
        <w:spacing w:before="0" w:beforeAutospacing="0" w:after="0" w:afterAutospacing="0" w:line="360" w:lineRule="atLeast"/>
        <w:textAlignment w:val="baseline"/>
        <w:rPr>
          <w:b/>
          <w:color w:val="000000"/>
          <w:szCs w:val="22"/>
        </w:rPr>
      </w:pPr>
      <w:r w:rsidRPr="00197748">
        <w:rPr>
          <w:b/>
          <w:color w:val="000000"/>
          <w:szCs w:val="22"/>
        </w:rPr>
        <w:t>Зада</w:t>
      </w:r>
      <w:r w:rsidR="000F0EAA" w:rsidRPr="00197748">
        <w:rPr>
          <w:b/>
          <w:color w:val="000000"/>
          <w:szCs w:val="22"/>
        </w:rPr>
        <w:t>чи</w:t>
      </w:r>
      <w:r w:rsidRPr="00197748">
        <w:rPr>
          <w:b/>
          <w:color w:val="000000"/>
          <w:szCs w:val="22"/>
        </w:rPr>
        <w:t xml:space="preserve"> дисциплины</w:t>
      </w:r>
      <w:r w:rsidR="00577597" w:rsidRPr="00197748">
        <w:rPr>
          <w:b/>
          <w:color w:val="000000"/>
          <w:szCs w:val="22"/>
        </w:rPr>
        <w:t>-</w:t>
      </w:r>
      <w:r w:rsidRPr="00197748">
        <w:rPr>
          <w:b/>
          <w:color w:val="000000"/>
          <w:szCs w:val="22"/>
        </w:rPr>
        <w:t xml:space="preserve"> </w:t>
      </w:r>
    </w:p>
    <w:p w14:paraId="355923D0" w14:textId="77777777" w:rsidR="000F0EAA" w:rsidRPr="00197748" w:rsidRDefault="000F0EAA" w:rsidP="000F0EAA">
      <w:pPr>
        <w:pStyle w:val="ab"/>
        <w:shd w:val="clear" w:color="auto" w:fill="FFFFFF"/>
        <w:spacing w:before="0" w:beforeAutospacing="0" w:after="0" w:afterAutospacing="0" w:line="360" w:lineRule="atLeast"/>
        <w:textAlignment w:val="baseline"/>
        <w:rPr>
          <w:color w:val="000000"/>
          <w:szCs w:val="22"/>
        </w:rPr>
      </w:pPr>
      <w:r w:rsidRPr="00197748">
        <w:rPr>
          <w:color w:val="000000"/>
          <w:szCs w:val="22"/>
        </w:rPr>
        <w:t>Слушатель в ходе освоения программы должен приобрести: </w:t>
      </w:r>
    </w:p>
    <w:p w14:paraId="37BFA7F2" w14:textId="77777777" w:rsidR="000F0EAA" w:rsidRPr="000F0EAA" w:rsidRDefault="000F0EAA" w:rsidP="000F0EAA">
      <w:pPr>
        <w:widowControl/>
        <w:shd w:val="clear" w:color="auto" w:fill="FFFFFF"/>
        <w:autoSpaceDE/>
        <w:autoSpaceDN/>
        <w:spacing w:line="360" w:lineRule="atLeast"/>
        <w:textAlignment w:val="baseline"/>
        <w:rPr>
          <w:color w:val="000000"/>
          <w:sz w:val="24"/>
          <w:u w:val="single"/>
          <w:lang w:eastAsia="ru-RU"/>
        </w:rPr>
      </w:pPr>
      <w:r w:rsidRPr="000F0EAA">
        <w:rPr>
          <w:color w:val="000000"/>
          <w:sz w:val="24"/>
          <w:u w:val="single"/>
          <w:lang w:eastAsia="ru-RU"/>
        </w:rPr>
        <w:t>–  практический опыт:</w:t>
      </w:r>
    </w:p>
    <w:p w14:paraId="4E9AD065" w14:textId="77777777" w:rsidR="000F0EAA" w:rsidRPr="000F0EAA" w:rsidRDefault="000F0EAA" w:rsidP="000F0EAA">
      <w:pPr>
        <w:widowControl/>
        <w:numPr>
          <w:ilvl w:val="0"/>
          <w:numId w:val="9"/>
        </w:numPr>
        <w:shd w:val="clear" w:color="auto" w:fill="FFFFFF"/>
        <w:autoSpaceDE/>
        <w:autoSpaceDN/>
        <w:ind w:left="0"/>
        <w:textAlignment w:val="baseline"/>
        <w:rPr>
          <w:color w:val="000000"/>
          <w:sz w:val="24"/>
          <w:lang w:eastAsia="ru-RU"/>
        </w:rPr>
      </w:pPr>
      <w:r w:rsidRPr="000F0EAA">
        <w:rPr>
          <w:color w:val="000000"/>
          <w:sz w:val="24"/>
          <w:lang w:eastAsia="ru-RU"/>
        </w:rPr>
        <w:t>    уметь работать с документацией;</w:t>
      </w:r>
    </w:p>
    <w:p w14:paraId="24399899" w14:textId="77777777" w:rsidR="000F0EAA" w:rsidRPr="000F0EAA" w:rsidRDefault="000F0EAA" w:rsidP="000F0EAA">
      <w:pPr>
        <w:widowControl/>
        <w:numPr>
          <w:ilvl w:val="0"/>
          <w:numId w:val="9"/>
        </w:numPr>
        <w:shd w:val="clear" w:color="auto" w:fill="FFFFFF"/>
        <w:autoSpaceDE/>
        <w:autoSpaceDN/>
        <w:ind w:left="0"/>
        <w:textAlignment w:val="baseline"/>
        <w:rPr>
          <w:color w:val="000000"/>
          <w:sz w:val="24"/>
          <w:lang w:eastAsia="ru-RU"/>
        </w:rPr>
      </w:pPr>
      <w:r w:rsidRPr="000F0EAA">
        <w:rPr>
          <w:color w:val="000000"/>
          <w:sz w:val="24"/>
          <w:lang w:eastAsia="ru-RU"/>
        </w:rPr>
        <w:t>    знать основные этапы строительства;</w:t>
      </w:r>
    </w:p>
    <w:p w14:paraId="509FDA42" w14:textId="77777777" w:rsidR="000F0EAA" w:rsidRPr="000F0EAA" w:rsidRDefault="000F0EAA" w:rsidP="000F0EAA">
      <w:pPr>
        <w:widowControl/>
        <w:numPr>
          <w:ilvl w:val="0"/>
          <w:numId w:val="9"/>
        </w:numPr>
        <w:shd w:val="clear" w:color="auto" w:fill="FFFFFF"/>
        <w:autoSpaceDE/>
        <w:autoSpaceDN/>
        <w:ind w:left="0"/>
        <w:textAlignment w:val="baseline"/>
        <w:rPr>
          <w:color w:val="000000"/>
          <w:sz w:val="24"/>
          <w:lang w:eastAsia="ru-RU"/>
        </w:rPr>
      </w:pPr>
      <w:r w:rsidRPr="000F0EAA">
        <w:rPr>
          <w:color w:val="000000"/>
          <w:sz w:val="24"/>
          <w:lang w:eastAsia="ru-RU"/>
        </w:rPr>
        <w:t>    уметь выявлять и устранять ошибки;</w:t>
      </w:r>
    </w:p>
    <w:p w14:paraId="1F84E40E" w14:textId="77777777" w:rsidR="000F0EAA" w:rsidRPr="000F0EAA" w:rsidRDefault="000F0EAA" w:rsidP="000F0EAA">
      <w:pPr>
        <w:widowControl/>
        <w:numPr>
          <w:ilvl w:val="0"/>
          <w:numId w:val="9"/>
        </w:numPr>
        <w:shd w:val="clear" w:color="auto" w:fill="FFFFFF"/>
        <w:autoSpaceDE/>
        <w:autoSpaceDN/>
        <w:ind w:left="0"/>
        <w:textAlignment w:val="baseline"/>
        <w:rPr>
          <w:color w:val="000000"/>
          <w:sz w:val="24"/>
          <w:lang w:eastAsia="ru-RU"/>
        </w:rPr>
      </w:pPr>
      <w:r w:rsidRPr="000F0EAA">
        <w:rPr>
          <w:color w:val="000000"/>
          <w:sz w:val="24"/>
          <w:lang w:eastAsia="ru-RU"/>
        </w:rPr>
        <w:t>    применять методы анализа и оценки;</w:t>
      </w:r>
    </w:p>
    <w:p w14:paraId="482DAAE7" w14:textId="77777777" w:rsidR="000F0EAA" w:rsidRPr="000F0EAA" w:rsidRDefault="000F0EAA" w:rsidP="000F0EAA">
      <w:pPr>
        <w:widowControl/>
        <w:numPr>
          <w:ilvl w:val="0"/>
          <w:numId w:val="9"/>
        </w:numPr>
        <w:shd w:val="clear" w:color="auto" w:fill="FFFFFF"/>
        <w:autoSpaceDE/>
        <w:autoSpaceDN/>
        <w:ind w:left="0"/>
        <w:textAlignment w:val="baseline"/>
        <w:rPr>
          <w:color w:val="000000"/>
          <w:sz w:val="24"/>
          <w:lang w:eastAsia="ru-RU"/>
        </w:rPr>
      </w:pPr>
      <w:r w:rsidRPr="000F0EAA">
        <w:rPr>
          <w:color w:val="000000"/>
          <w:sz w:val="24"/>
          <w:lang w:eastAsia="ru-RU"/>
        </w:rPr>
        <w:t>    владеть основами оперативного планирования и руководства;</w:t>
      </w:r>
    </w:p>
    <w:p w14:paraId="1B023424" w14:textId="5CD890A5" w:rsidR="000F0EAA" w:rsidRPr="000F0EAA" w:rsidRDefault="000F0EAA" w:rsidP="000F0EAA">
      <w:pPr>
        <w:widowControl/>
        <w:numPr>
          <w:ilvl w:val="0"/>
          <w:numId w:val="9"/>
        </w:numPr>
        <w:shd w:val="clear" w:color="auto" w:fill="FFFFFF"/>
        <w:autoSpaceDE/>
        <w:autoSpaceDN/>
        <w:ind w:left="0"/>
        <w:textAlignment w:val="baseline"/>
        <w:rPr>
          <w:color w:val="000000"/>
          <w:sz w:val="24"/>
          <w:lang w:eastAsia="ru-RU"/>
        </w:rPr>
      </w:pPr>
      <w:r w:rsidRPr="000F0EAA">
        <w:rPr>
          <w:color w:val="000000"/>
          <w:sz w:val="24"/>
          <w:lang w:eastAsia="ru-RU"/>
        </w:rPr>
        <w:t>    уметь использовать специализированн</w:t>
      </w:r>
      <w:r w:rsidR="00E411C8">
        <w:rPr>
          <w:color w:val="000000"/>
          <w:sz w:val="24"/>
          <w:lang w:eastAsia="ru-RU"/>
        </w:rPr>
        <w:t xml:space="preserve">ую </w:t>
      </w:r>
      <w:r w:rsidRPr="000F0EAA">
        <w:rPr>
          <w:color w:val="000000"/>
          <w:sz w:val="24"/>
          <w:lang w:eastAsia="ru-RU"/>
        </w:rPr>
        <w:t xml:space="preserve"> программ</w:t>
      </w:r>
      <w:r w:rsidR="00E411C8">
        <w:rPr>
          <w:color w:val="000000"/>
          <w:sz w:val="24"/>
          <w:lang w:eastAsia="ru-RU"/>
        </w:rPr>
        <w:t xml:space="preserve">у </w:t>
      </w:r>
      <w:proofErr w:type="spellStart"/>
      <w:r w:rsidR="00753EE6" w:rsidRPr="004A3669">
        <w:rPr>
          <w:color w:val="000000"/>
          <w:sz w:val="24"/>
          <w:szCs w:val="24"/>
          <w:lang w:eastAsia="ru-RU"/>
        </w:rPr>
        <w:t>Revit</w:t>
      </w:r>
      <w:proofErr w:type="spellEnd"/>
      <w:r w:rsidR="00753EE6" w:rsidRPr="004A3669">
        <w:rPr>
          <w:color w:val="000000"/>
          <w:sz w:val="24"/>
          <w:szCs w:val="24"/>
          <w:lang w:eastAsia="ru-RU"/>
        </w:rPr>
        <w:t xml:space="preserve"> MEP</w:t>
      </w:r>
      <w:r w:rsidR="00753EE6" w:rsidRPr="000F0EAA">
        <w:rPr>
          <w:color w:val="000000"/>
          <w:sz w:val="24"/>
          <w:lang w:eastAsia="ru-RU"/>
        </w:rPr>
        <w:t xml:space="preserve"> </w:t>
      </w:r>
      <w:r w:rsidRPr="000F0EAA">
        <w:rPr>
          <w:color w:val="000000"/>
          <w:sz w:val="24"/>
          <w:lang w:eastAsia="ru-RU"/>
        </w:rPr>
        <w:t>для информационного моделирования;</w:t>
      </w:r>
    </w:p>
    <w:p w14:paraId="3E9702D9" w14:textId="77777777" w:rsidR="00197748" w:rsidRDefault="00197748" w:rsidP="00197748">
      <w:pPr>
        <w:widowControl/>
        <w:shd w:val="clear" w:color="auto" w:fill="FFFFFF"/>
        <w:autoSpaceDE/>
        <w:autoSpaceDN/>
        <w:textAlignment w:val="baseline"/>
        <w:rPr>
          <w:color w:val="000000"/>
          <w:sz w:val="24"/>
          <w:lang w:eastAsia="ru-RU"/>
        </w:rPr>
      </w:pPr>
    </w:p>
    <w:p w14:paraId="42551A65" w14:textId="77777777" w:rsidR="000F0EAA" w:rsidRPr="000F0EAA" w:rsidRDefault="000F0EAA" w:rsidP="00197748">
      <w:pPr>
        <w:widowControl/>
        <w:shd w:val="clear" w:color="auto" w:fill="FFFFFF"/>
        <w:autoSpaceDE/>
        <w:autoSpaceDN/>
        <w:textAlignment w:val="baseline"/>
        <w:rPr>
          <w:color w:val="000000"/>
          <w:sz w:val="24"/>
          <w:u w:val="single"/>
          <w:lang w:eastAsia="ru-RU"/>
        </w:rPr>
      </w:pPr>
      <w:r w:rsidRPr="000F0EAA">
        <w:rPr>
          <w:color w:val="000000"/>
          <w:sz w:val="24"/>
          <w:u w:val="single"/>
          <w:lang w:eastAsia="ru-RU"/>
        </w:rPr>
        <w:t>умения:</w:t>
      </w:r>
    </w:p>
    <w:p w14:paraId="55E26D2E" w14:textId="77777777" w:rsidR="000F0EAA" w:rsidRPr="000F0EAA" w:rsidRDefault="000F0EAA" w:rsidP="000F0EAA">
      <w:pPr>
        <w:widowControl/>
        <w:numPr>
          <w:ilvl w:val="0"/>
          <w:numId w:val="11"/>
        </w:numPr>
        <w:shd w:val="clear" w:color="auto" w:fill="FFFFFF"/>
        <w:autoSpaceDE/>
        <w:autoSpaceDN/>
        <w:ind w:left="0"/>
        <w:textAlignment w:val="baseline"/>
        <w:rPr>
          <w:color w:val="000000"/>
          <w:sz w:val="24"/>
          <w:lang w:eastAsia="ru-RU"/>
        </w:rPr>
      </w:pPr>
      <w:r w:rsidRPr="000F0EAA">
        <w:rPr>
          <w:color w:val="000000"/>
          <w:sz w:val="24"/>
          <w:lang w:eastAsia="ru-RU"/>
        </w:rPr>
        <w:t>выявление целей и разработка плана реализации проекта;</w:t>
      </w:r>
    </w:p>
    <w:p w14:paraId="6A836B67" w14:textId="77777777" w:rsidR="000F0EAA" w:rsidRPr="000F0EAA" w:rsidRDefault="000F0EAA" w:rsidP="000F0EAA">
      <w:pPr>
        <w:widowControl/>
        <w:numPr>
          <w:ilvl w:val="0"/>
          <w:numId w:val="11"/>
        </w:numPr>
        <w:shd w:val="clear" w:color="auto" w:fill="FFFFFF"/>
        <w:autoSpaceDE/>
        <w:autoSpaceDN/>
        <w:ind w:left="0"/>
        <w:textAlignment w:val="baseline"/>
        <w:rPr>
          <w:color w:val="000000"/>
          <w:sz w:val="24"/>
          <w:lang w:eastAsia="ru-RU"/>
        </w:rPr>
      </w:pPr>
      <w:r w:rsidRPr="000F0EAA">
        <w:rPr>
          <w:color w:val="000000"/>
          <w:sz w:val="24"/>
          <w:lang w:eastAsia="ru-RU"/>
        </w:rPr>
        <w:t>предоставление технической поддержки архитекторам, инженерам, руководителям строительных бригад и других вовлеченных в проект рабочих;</w:t>
      </w:r>
    </w:p>
    <w:p w14:paraId="4EBC4B9F" w14:textId="77777777" w:rsidR="000F0EAA" w:rsidRPr="000F0EAA" w:rsidRDefault="000F0EAA" w:rsidP="000F0EAA">
      <w:pPr>
        <w:widowControl/>
        <w:numPr>
          <w:ilvl w:val="0"/>
          <w:numId w:val="11"/>
        </w:numPr>
        <w:shd w:val="clear" w:color="auto" w:fill="FFFFFF"/>
        <w:autoSpaceDE/>
        <w:autoSpaceDN/>
        <w:ind w:left="0"/>
        <w:textAlignment w:val="baseline"/>
        <w:rPr>
          <w:color w:val="000000"/>
          <w:sz w:val="24"/>
          <w:lang w:eastAsia="ru-RU"/>
        </w:rPr>
      </w:pPr>
      <w:r w:rsidRPr="000F0EAA">
        <w:rPr>
          <w:color w:val="000000"/>
          <w:sz w:val="24"/>
          <w:lang w:eastAsia="ru-RU"/>
        </w:rPr>
        <w:t>внедрение BIM-стандартов.</w:t>
      </w:r>
    </w:p>
    <w:p w14:paraId="28AE009C" w14:textId="77777777" w:rsidR="000F0EAA" w:rsidRPr="000F0EAA" w:rsidRDefault="000F0EAA" w:rsidP="000F0EAA">
      <w:pPr>
        <w:widowControl/>
        <w:shd w:val="clear" w:color="auto" w:fill="FFFFFF"/>
        <w:autoSpaceDE/>
        <w:autoSpaceDN/>
        <w:spacing w:line="360" w:lineRule="atLeast"/>
        <w:textAlignment w:val="baseline"/>
        <w:rPr>
          <w:color w:val="000000"/>
          <w:sz w:val="24"/>
          <w:u w:val="single"/>
          <w:lang w:eastAsia="ru-RU"/>
        </w:rPr>
      </w:pPr>
      <w:r w:rsidRPr="000F0EAA">
        <w:rPr>
          <w:color w:val="000000"/>
          <w:sz w:val="24"/>
          <w:u w:val="single"/>
          <w:lang w:eastAsia="ru-RU"/>
        </w:rPr>
        <w:t>  знания:</w:t>
      </w:r>
    </w:p>
    <w:p w14:paraId="365A1F17" w14:textId="3B2BA56E" w:rsidR="000F0EAA" w:rsidRPr="000F0EAA" w:rsidRDefault="000F0EAA" w:rsidP="000F0EAA">
      <w:pPr>
        <w:widowControl/>
        <w:numPr>
          <w:ilvl w:val="0"/>
          <w:numId w:val="12"/>
        </w:numPr>
        <w:shd w:val="clear" w:color="auto" w:fill="FFFFFF"/>
        <w:autoSpaceDE/>
        <w:autoSpaceDN/>
        <w:ind w:left="0"/>
        <w:textAlignment w:val="baseline"/>
        <w:rPr>
          <w:color w:val="000000"/>
          <w:sz w:val="24"/>
          <w:lang w:eastAsia="ru-RU"/>
        </w:rPr>
      </w:pPr>
      <w:r w:rsidRPr="000F0EAA">
        <w:rPr>
          <w:color w:val="000000"/>
          <w:sz w:val="24"/>
          <w:lang w:eastAsia="ru-RU"/>
        </w:rPr>
        <w:t xml:space="preserve">цели, задачи, преимущества и основные принципы </w:t>
      </w:r>
      <w:r w:rsidR="00E411C8">
        <w:rPr>
          <w:color w:val="000000"/>
          <w:sz w:val="24"/>
          <w:lang w:eastAsia="ru-RU"/>
        </w:rPr>
        <w:t xml:space="preserve">работы в </w:t>
      </w:r>
      <w:proofErr w:type="spellStart"/>
      <w:r w:rsidR="004A3669" w:rsidRPr="004A3669">
        <w:rPr>
          <w:color w:val="000000"/>
          <w:sz w:val="24"/>
          <w:szCs w:val="24"/>
          <w:lang w:eastAsia="ru-RU"/>
        </w:rPr>
        <w:t>Revit</w:t>
      </w:r>
      <w:proofErr w:type="spellEnd"/>
      <w:r w:rsidR="004A3669" w:rsidRPr="004A3669">
        <w:rPr>
          <w:color w:val="000000"/>
          <w:sz w:val="24"/>
          <w:szCs w:val="24"/>
          <w:lang w:eastAsia="ru-RU"/>
        </w:rPr>
        <w:t xml:space="preserve"> MEP</w:t>
      </w:r>
      <w:r w:rsidRPr="000F0EAA">
        <w:rPr>
          <w:color w:val="000000"/>
          <w:sz w:val="24"/>
          <w:lang w:eastAsia="ru-RU"/>
        </w:rPr>
        <w:t>;</w:t>
      </w:r>
    </w:p>
    <w:p w14:paraId="2DF0D0BF" w14:textId="17BDC133" w:rsidR="000F0EAA" w:rsidRPr="000F0EAA" w:rsidRDefault="000F0EAA" w:rsidP="000F0EAA">
      <w:pPr>
        <w:widowControl/>
        <w:numPr>
          <w:ilvl w:val="0"/>
          <w:numId w:val="12"/>
        </w:numPr>
        <w:shd w:val="clear" w:color="auto" w:fill="FFFFFF"/>
        <w:autoSpaceDE/>
        <w:autoSpaceDN/>
        <w:ind w:left="0"/>
        <w:textAlignment w:val="baseline"/>
        <w:rPr>
          <w:color w:val="000000"/>
          <w:sz w:val="24"/>
          <w:lang w:eastAsia="ru-RU"/>
        </w:rPr>
      </w:pPr>
      <w:r w:rsidRPr="000F0EAA">
        <w:rPr>
          <w:color w:val="000000"/>
          <w:sz w:val="24"/>
          <w:lang w:eastAsia="ru-RU"/>
        </w:rPr>
        <w:t>основы проектирования</w:t>
      </w:r>
      <w:r w:rsidR="00E411C8">
        <w:rPr>
          <w:color w:val="000000"/>
          <w:sz w:val="24"/>
          <w:lang w:eastAsia="ru-RU"/>
        </w:rPr>
        <w:t xml:space="preserve"> </w:t>
      </w:r>
      <w:proofErr w:type="spellStart"/>
      <w:r w:rsidR="004A3669" w:rsidRPr="004A3669">
        <w:rPr>
          <w:color w:val="000000"/>
          <w:sz w:val="24"/>
          <w:szCs w:val="24"/>
          <w:lang w:eastAsia="ru-RU"/>
        </w:rPr>
        <w:t>Revit</w:t>
      </w:r>
      <w:proofErr w:type="spellEnd"/>
      <w:r w:rsidR="004A3669" w:rsidRPr="004A3669">
        <w:rPr>
          <w:color w:val="000000"/>
          <w:sz w:val="24"/>
          <w:szCs w:val="24"/>
          <w:lang w:eastAsia="ru-RU"/>
        </w:rPr>
        <w:t xml:space="preserve"> MEP</w:t>
      </w:r>
      <w:r w:rsidRPr="000F0EAA">
        <w:rPr>
          <w:color w:val="000000"/>
          <w:sz w:val="24"/>
          <w:lang w:eastAsia="ru-RU"/>
        </w:rPr>
        <w:t>;</w:t>
      </w:r>
    </w:p>
    <w:p w14:paraId="0A850DF3" w14:textId="77777777" w:rsidR="000F0EAA" w:rsidRPr="000F0EAA" w:rsidRDefault="000F0EAA" w:rsidP="000F0EAA">
      <w:pPr>
        <w:widowControl/>
        <w:numPr>
          <w:ilvl w:val="0"/>
          <w:numId w:val="12"/>
        </w:numPr>
        <w:shd w:val="clear" w:color="auto" w:fill="FFFFFF"/>
        <w:autoSpaceDE/>
        <w:autoSpaceDN/>
        <w:ind w:left="0"/>
        <w:textAlignment w:val="baseline"/>
        <w:rPr>
          <w:color w:val="000000"/>
          <w:sz w:val="24"/>
          <w:lang w:eastAsia="ru-RU"/>
        </w:rPr>
      </w:pPr>
      <w:r w:rsidRPr="000F0EAA">
        <w:rPr>
          <w:color w:val="000000"/>
          <w:sz w:val="24"/>
          <w:lang w:eastAsia="ru-RU"/>
        </w:rPr>
        <w:t>основы моделирования процессов и программирования;</w:t>
      </w:r>
    </w:p>
    <w:p w14:paraId="2D74DF99" w14:textId="77777777" w:rsidR="00577597" w:rsidRPr="00197748" w:rsidRDefault="00577597" w:rsidP="00FD349C">
      <w:pPr>
        <w:tabs>
          <w:tab w:val="left" w:pos="709"/>
        </w:tabs>
        <w:ind w:left="426" w:right="328" w:firstLine="708"/>
        <w:jc w:val="both"/>
        <w:rPr>
          <w:color w:val="000000"/>
          <w:sz w:val="24"/>
          <w:lang w:eastAsia="ru-RU"/>
        </w:rPr>
      </w:pPr>
    </w:p>
    <w:p w14:paraId="77B2AC86" w14:textId="77777777" w:rsidR="00DE0040" w:rsidRPr="00197748" w:rsidRDefault="00FD349C" w:rsidP="00DE0040">
      <w:pPr>
        <w:pStyle w:val="c18"/>
        <w:spacing w:before="0" w:beforeAutospacing="0" w:after="0" w:afterAutospacing="0"/>
        <w:ind w:firstLine="708"/>
        <w:jc w:val="both"/>
        <w:rPr>
          <w:color w:val="000000"/>
          <w:szCs w:val="22"/>
        </w:rPr>
      </w:pPr>
      <w:r w:rsidRPr="00197748">
        <w:rPr>
          <w:color w:val="000000"/>
          <w:szCs w:val="22"/>
        </w:rPr>
        <w:t xml:space="preserve">Категория слушателей: </w:t>
      </w:r>
      <w:r w:rsidR="00197748">
        <w:rPr>
          <w:color w:val="000000"/>
          <w:szCs w:val="22"/>
        </w:rPr>
        <w:t xml:space="preserve">слушатели, имеющие высшее или среднее профессиональное образование, желающие </w:t>
      </w:r>
      <w:r w:rsidR="00DF4264">
        <w:rPr>
          <w:color w:val="000000"/>
          <w:szCs w:val="22"/>
        </w:rPr>
        <w:t>повысить квалификацию</w:t>
      </w:r>
      <w:r w:rsidR="00197748">
        <w:rPr>
          <w:color w:val="000000"/>
          <w:szCs w:val="22"/>
        </w:rPr>
        <w:t xml:space="preserve"> в сфере </w:t>
      </w:r>
      <w:r w:rsidR="00197748" w:rsidRPr="00197748">
        <w:rPr>
          <w:color w:val="000000"/>
        </w:rPr>
        <w:t>информационного моделирования в строительстве</w:t>
      </w:r>
      <w:r w:rsidR="00197748">
        <w:rPr>
          <w:color w:val="000000"/>
        </w:rPr>
        <w:t>.</w:t>
      </w:r>
    </w:p>
    <w:p w14:paraId="1C917682" w14:textId="77777777" w:rsidR="00FD349C" w:rsidRPr="00197748" w:rsidRDefault="00FD349C" w:rsidP="00DE0040">
      <w:pPr>
        <w:tabs>
          <w:tab w:val="left" w:pos="709"/>
        </w:tabs>
        <w:ind w:left="426" w:right="328" w:firstLine="708"/>
        <w:jc w:val="both"/>
        <w:rPr>
          <w:color w:val="000000"/>
          <w:sz w:val="24"/>
          <w:lang w:eastAsia="ru-RU"/>
        </w:rPr>
      </w:pPr>
      <w:r w:rsidRPr="00197748">
        <w:rPr>
          <w:color w:val="000000"/>
          <w:sz w:val="24"/>
          <w:lang w:eastAsia="ru-RU"/>
        </w:rPr>
        <w:t>.</w:t>
      </w:r>
    </w:p>
    <w:p w14:paraId="137C2D60" w14:textId="366B0056" w:rsidR="00F33F49" w:rsidRPr="00197748" w:rsidRDefault="00F33F49" w:rsidP="00F33F49">
      <w:pPr>
        <w:tabs>
          <w:tab w:val="left" w:pos="709"/>
        </w:tabs>
        <w:ind w:left="426" w:right="328" w:firstLine="708"/>
        <w:jc w:val="both"/>
        <w:rPr>
          <w:color w:val="000000"/>
          <w:sz w:val="24"/>
          <w:lang w:eastAsia="ru-RU"/>
        </w:rPr>
      </w:pPr>
      <w:r w:rsidRPr="00197748">
        <w:rPr>
          <w:color w:val="000000"/>
          <w:sz w:val="24"/>
          <w:lang w:eastAsia="ru-RU"/>
        </w:rPr>
        <w:t xml:space="preserve">Срок обучения: </w:t>
      </w:r>
      <w:r w:rsidR="00E411C8">
        <w:rPr>
          <w:color w:val="000000"/>
          <w:sz w:val="24"/>
          <w:lang w:eastAsia="ru-RU"/>
        </w:rPr>
        <w:t xml:space="preserve">40 </w:t>
      </w:r>
      <w:r w:rsidR="00DF4264">
        <w:rPr>
          <w:color w:val="000000"/>
          <w:sz w:val="24"/>
          <w:lang w:eastAsia="ru-RU"/>
        </w:rPr>
        <w:t xml:space="preserve"> час</w:t>
      </w:r>
      <w:r w:rsidR="00E411C8">
        <w:rPr>
          <w:color w:val="000000"/>
          <w:sz w:val="24"/>
          <w:lang w:eastAsia="ru-RU"/>
        </w:rPr>
        <w:t>ов</w:t>
      </w:r>
    </w:p>
    <w:p w14:paraId="1DE56EAE" w14:textId="77777777" w:rsidR="00D6437D" w:rsidRPr="00197748" w:rsidRDefault="00D6437D" w:rsidP="00F33F49">
      <w:pPr>
        <w:tabs>
          <w:tab w:val="left" w:pos="709"/>
        </w:tabs>
        <w:ind w:left="426" w:right="328" w:firstLine="708"/>
        <w:jc w:val="both"/>
        <w:rPr>
          <w:color w:val="000000"/>
          <w:sz w:val="24"/>
          <w:lang w:eastAsia="ru-RU"/>
        </w:rPr>
      </w:pPr>
    </w:p>
    <w:p w14:paraId="05D3C289" w14:textId="77777777" w:rsidR="00F33F49" w:rsidRPr="00197748" w:rsidRDefault="00F33F49" w:rsidP="00F33F49">
      <w:pPr>
        <w:tabs>
          <w:tab w:val="left" w:pos="709"/>
        </w:tabs>
        <w:ind w:left="426" w:right="328" w:firstLine="708"/>
        <w:jc w:val="both"/>
        <w:rPr>
          <w:color w:val="000000"/>
          <w:sz w:val="24"/>
          <w:lang w:eastAsia="ru-RU"/>
        </w:rPr>
      </w:pPr>
      <w:r w:rsidRPr="00197748">
        <w:rPr>
          <w:color w:val="000000"/>
          <w:sz w:val="24"/>
          <w:lang w:eastAsia="ru-RU"/>
        </w:rPr>
        <w:t>Форма обучения определяется совместно АНО ДПО «Международный центр обучения «Спектр» и Заказчиком:</w:t>
      </w:r>
    </w:p>
    <w:p w14:paraId="27DAB386" w14:textId="77777777" w:rsidR="00F33F49" w:rsidRPr="00197748" w:rsidRDefault="00F33F49" w:rsidP="00F33F49">
      <w:pPr>
        <w:tabs>
          <w:tab w:val="left" w:pos="709"/>
        </w:tabs>
        <w:ind w:left="426" w:right="328" w:firstLine="708"/>
        <w:jc w:val="both"/>
        <w:rPr>
          <w:color w:val="000000"/>
          <w:sz w:val="24"/>
          <w:lang w:eastAsia="ru-RU"/>
        </w:rPr>
      </w:pPr>
      <w:r w:rsidRPr="00197748">
        <w:rPr>
          <w:color w:val="000000"/>
          <w:sz w:val="24"/>
          <w:lang w:eastAsia="ru-RU"/>
        </w:rPr>
        <w:t>- с полным отрывом от производства - очно</w:t>
      </w:r>
    </w:p>
    <w:p w14:paraId="0C25E689" w14:textId="77777777" w:rsidR="00F33F49" w:rsidRPr="00197748" w:rsidRDefault="00F33F49" w:rsidP="00F33F49">
      <w:pPr>
        <w:tabs>
          <w:tab w:val="left" w:pos="709"/>
        </w:tabs>
        <w:ind w:left="426" w:right="328" w:firstLine="708"/>
        <w:jc w:val="both"/>
        <w:rPr>
          <w:color w:val="000000"/>
          <w:sz w:val="24"/>
          <w:lang w:eastAsia="ru-RU"/>
        </w:rPr>
      </w:pPr>
      <w:r w:rsidRPr="00197748">
        <w:rPr>
          <w:color w:val="000000"/>
          <w:sz w:val="24"/>
          <w:lang w:eastAsia="ru-RU"/>
        </w:rPr>
        <w:t>- с частичным отрывом от производства - очно-заочно</w:t>
      </w:r>
    </w:p>
    <w:p w14:paraId="2509DADB" w14:textId="77777777" w:rsidR="00F33F49" w:rsidRPr="00197748" w:rsidRDefault="00F33F49" w:rsidP="00F33F49">
      <w:pPr>
        <w:tabs>
          <w:tab w:val="left" w:pos="709"/>
        </w:tabs>
        <w:ind w:left="426" w:right="328" w:firstLine="708"/>
        <w:jc w:val="both"/>
        <w:rPr>
          <w:color w:val="000000"/>
          <w:sz w:val="24"/>
          <w:lang w:eastAsia="ru-RU"/>
        </w:rPr>
      </w:pPr>
      <w:r w:rsidRPr="00197748">
        <w:rPr>
          <w:color w:val="000000"/>
          <w:sz w:val="24"/>
          <w:lang w:eastAsia="ru-RU"/>
        </w:rPr>
        <w:t>- без отрыва от производства – заочно (дистанционно)</w:t>
      </w:r>
    </w:p>
    <w:p w14:paraId="061DC92C" w14:textId="77777777" w:rsidR="00D6437D" w:rsidRPr="00197748" w:rsidRDefault="00D6437D" w:rsidP="00F33F49">
      <w:pPr>
        <w:tabs>
          <w:tab w:val="left" w:pos="709"/>
        </w:tabs>
        <w:ind w:left="426" w:right="328" w:firstLine="708"/>
        <w:jc w:val="both"/>
        <w:rPr>
          <w:color w:val="000000"/>
          <w:sz w:val="24"/>
          <w:lang w:eastAsia="ru-RU"/>
        </w:rPr>
      </w:pPr>
    </w:p>
    <w:p w14:paraId="3FBB46A5" w14:textId="77777777" w:rsidR="00F33F49" w:rsidRPr="00197748" w:rsidRDefault="00F33F49" w:rsidP="00F33F49">
      <w:pPr>
        <w:tabs>
          <w:tab w:val="left" w:pos="709"/>
        </w:tabs>
        <w:ind w:left="426" w:right="328" w:firstLine="708"/>
        <w:jc w:val="both"/>
        <w:rPr>
          <w:color w:val="000000"/>
          <w:sz w:val="24"/>
          <w:lang w:eastAsia="ru-RU"/>
        </w:rPr>
      </w:pPr>
      <w:r w:rsidRPr="00197748">
        <w:rPr>
          <w:color w:val="000000"/>
          <w:sz w:val="24"/>
          <w:lang w:eastAsia="ru-RU"/>
        </w:rPr>
        <w:t>Режим занятий определяется совместно АНО ДПО «Международный центр обучения «Спектр» и Заказчиком:</w:t>
      </w:r>
    </w:p>
    <w:p w14:paraId="0E92017C" w14:textId="77777777" w:rsidR="00F33F49" w:rsidRPr="00197748" w:rsidRDefault="00F33F49" w:rsidP="00F33F49">
      <w:pPr>
        <w:tabs>
          <w:tab w:val="left" w:pos="709"/>
        </w:tabs>
        <w:ind w:left="426" w:right="328" w:firstLine="708"/>
        <w:jc w:val="both"/>
        <w:rPr>
          <w:color w:val="000000"/>
          <w:sz w:val="24"/>
          <w:lang w:eastAsia="ru-RU"/>
        </w:rPr>
      </w:pPr>
      <w:r w:rsidRPr="00197748">
        <w:rPr>
          <w:color w:val="000000"/>
          <w:sz w:val="24"/>
          <w:lang w:eastAsia="ru-RU"/>
        </w:rPr>
        <w:t>- не более 6 часов в день</w:t>
      </w:r>
    </w:p>
    <w:p w14:paraId="124FA7D9" w14:textId="77777777" w:rsidR="00C0064A" w:rsidRDefault="00C0064A">
      <w:pPr>
        <w:spacing w:line="276" w:lineRule="auto"/>
        <w:jc w:val="center"/>
        <w:sectPr w:rsidR="00C0064A">
          <w:headerReference w:type="default" r:id="rId8"/>
          <w:footerReference w:type="default" r:id="rId9"/>
          <w:pgSz w:w="11910" w:h="16840"/>
          <w:pgMar w:top="1500" w:right="340" w:bottom="1060" w:left="1040" w:header="661" w:footer="866" w:gutter="0"/>
          <w:pgNumType w:start="2"/>
          <w:cols w:space="720"/>
        </w:sectPr>
      </w:pPr>
    </w:p>
    <w:p w14:paraId="14E6F358" w14:textId="77777777" w:rsidR="00C0064A" w:rsidRDefault="00C0064A">
      <w:pPr>
        <w:pStyle w:val="a3"/>
      </w:pPr>
    </w:p>
    <w:p w14:paraId="7B1243B1" w14:textId="77777777" w:rsidR="00C0064A" w:rsidRDefault="001D7728">
      <w:pPr>
        <w:pStyle w:val="2"/>
      </w:pPr>
      <w:r>
        <w:t>УЧЕБНО-ТЕМАТИЧЕСКИЙ</w:t>
      </w:r>
      <w:r>
        <w:rPr>
          <w:spacing w:val="-6"/>
        </w:rPr>
        <w:t xml:space="preserve"> </w:t>
      </w:r>
      <w:r>
        <w:t>ПЛАН</w:t>
      </w:r>
    </w:p>
    <w:p w14:paraId="06BBDD82" w14:textId="77777777" w:rsidR="00C0064A" w:rsidRDefault="00C0064A">
      <w:pPr>
        <w:pStyle w:val="a3"/>
        <w:spacing w:before="3"/>
        <w:rPr>
          <w:b/>
          <w:sz w:val="17"/>
        </w:rPr>
      </w:pPr>
    </w:p>
    <w:p w14:paraId="702D6F9C" w14:textId="77777777" w:rsidR="00D618DB" w:rsidRDefault="00D618DB" w:rsidP="00A16982">
      <w:pPr>
        <w:rPr>
          <w:sz w:val="20"/>
        </w:rPr>
      </w:pPr>
    </w:p>
    <w:p w14:paraId="1A1F9408" w14:textId="77777777" w:rsidR="001D3677" w:rsidRPr="001D3677" w:rsidRDefault="001D3677" w:rsidP="001D3677">
      <w:pPr>
        <w:widowControl/>
        <w:autoSpaceDE/>
        <w:autoSpaceDN/>
        <w:rPr>
          <w:sz w:val="24"/>
          <w:szCs w:val="24"/>
          <w:lang w:eastAsia="ru-RU"/>
        </w:rPr>
      </w:pPr>
    </w:p>
    <w:tbl>
      <w:tblPr>
        <w:tblpPr w:leftFromText="180" w:rightFromText="180" w:vertAnchor="text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"/>
        <w:gridCol w:w="6374"/>
        <w:gridCol w:w="2410"/>
      </w:tblGrid>
      <w:tr w:rsidR="007C4F57" w:rsidRPr="001D3677" w14:paraId="528A96E1" w14:textId="77777777" w:rsidTr="007C4F57">
        <w:trPr>
          <w:trHeight w:val="285"/>
        </w:trPr>
        <w:tc>
          <w:tcPr>
            <w:tcW w:w="992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87EC129" w14:textId="77777777" w:rsidR="007C4F57" w:rsidRPr="00197748" w:rsidRDefault="007C4F57" w:rsidP="001D3677">
            <w:pPr>
              <w:widowControl/>
              <w:autoSpaceDE/>
              <w:autoSpaceDN/>
              <w:jc w:val="both"/>
              <w:divId w:val="573781491"/>
              <w:rPr>
                <w:rFonts w:ascii="Calibri" w:hAnsi="Calibri" w:cs="Calibri"/>
                <w:b/>
                <w:color w:val="000000"/>
                <w:lang w:eastAsia="ru-RU"/>
              </w:rPr>
            </w:pPr>
            <w:r w:rsidRPr="00197748">
              <w:rPr>
                <w:b/>
                <w:i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374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1C51BF5" w14:textId="77777777" w:rsidR="007C4F57" w:rsidRPr="00197748" w:rsidRDefault="007C4F57" w:rsidP="001D3677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color w:val="000000"/>
                <w:lang w:eastAsia="ru-RU"/>
              </w:rPr>
            </w:pPr>
            <w:r w:rsidRPr="00197748">
              <w:rPr>
                <w:b/>
                <w:i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410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3E5D769" w14:textId="77777777" w:rsidR="007C4F57" w:rsidRDefault="007C4F57" w:rsidP="001D3677">
            <w:pPr>
              <w:widowControl/>
              <w:autoSpaceDE/>
              <w:autoSpaceDN/>
              <w:jc w:val="center"/>
              <w:rPr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197748">
              <w:rPr>
                <w:b/>
                <w:iCs/>
                <w:color w:val="000000"/>
                <w:sz w:val="24"/>
                <w:szCs w:val="24"/>
                <w:lang w:eastAsia="ru-RU"/>
              </w:rPr>
              <w:t>Количество аудиторных часов</w:t>
            </w:r>
          </w:p>
          <w:p w14:paraId="41CE6C95" w14:textId="65A9887C" w:rsidR="004A3669" w:rsidRPr="00197748" w:rsidRDefault="004A3669" w:rsidP="001D3677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color w:val="000000"/>
                <w:lang w:eastAsia="ru-RU"/>
              </w:rPr>
            </w:pPr>
          </w:p>
        </w:tc>
      </w:tr>
      <w:tr w:rsidR="007C4F57" w:rsidRPr="001D3677" w14:paraId="4BDA870D" w14:textId="77777777" w:rsidTr="007C4F57">
        <w:trPr>
          <w:trHeight w:val="285"/>
        </w:trPr>
        <w:tc>
          <w:tcPr>
            <w:tcW w:w="992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9CB1D4A" w14:textId="77777777" w:rsidR="007C4F57" w:rsidRPr="001D3677" w:rsidRDefault="007C4F57" w:rsidP="001D3677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1D3677">
              <w:rPr>
                <w:color w:val="000000"/>
                <w:lang w:eastAsia="ru-RU"/>
              </w:rPr>
              <w:t>1</w:t>
            </w:r>
          </w:p>
        </w:tc>
        <w:tc>
          <w:tcPr>
            <w:tcW w:w="6374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02F7AC5" w14:textId="067F5271" w:rsidR="007C4F57" w:rsidRPr="00753EE6" w:rsidRDefault="00753EE6" w:rsidP="001D3677">
            <w:pPr>
              <w:widowControl/>
              <w:autoSpaceDE/>
              <w:autoSpaceDN/>
              <w:rPr>
                <w:color w:val="000000"/>
                <w:sz w:val="24"/>
                <w:lang w:eastAsia="ru-RU"/>
              </w:rPr>
            </w:pPr>
            <w:r w:rsidRPr="00753EE6">
              <w:rPr>
                <w:color w:val="333333"/>
                <w:sz w:val="24"/>
                <w:szCs w:val="24"/>
                <w:lang w:eastAsia="ru-RU"/>
              </w:rPr>
              <w:t>Информационное моделирование здания</w:t>
            </w:r>
            <w:r w:rsidRPr="00753EE6">
              <w:rPr>
                <w:sz w:val="24"/>
                <w:szCs w:val="24"/>
                <w:lang w:eastAsia="ru-RU"/>
              </w:rPr>
              <w:t xml:space="preserve"> </w:t>
            </w:r>
            <w:r w:rsidR="007C4F57" w:rsidRPr="00753EE6">
              <w:rPr>
                <w:sz w:val="24"/>
                <w:szCs w:val="24"/>
                <w:lang w:eastAsia="ru-RU"/>
              </w:rPr>
              <w:br/>
            </w:r>
          </w:p>
        </w:tc>
        <w:tc>
          <w:tcPr>
            <w:tcW w:w="2410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885BE11" w14:textId="5C01AB82" w:rsidR="007C4F57" w:rsidRPr="001D3677" w:rsidRDefault="00753EE6" w:rsidP="001D3677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  <w:lang w:eastAsia="ru-RU"/>
              </w:rPr>
              <w:t>2</w:t>
            </w:r>
          </w:p>
        </w:tc>
      </w:tr>
      <w:tr w:rsidR="007C4F57" w:rsidRPr="001D3677" w14:paraId="2541A9AE" w14:textId="77777777" w:rsidTr="007C4F57">
        <w:trPr>
          <w:trHeight w:val="285"/>
        </w:trPr>
        <w:tc>
          <w:tcPr>
            <w:tcW w:w="992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97BE50D" w14:textId="77777777" w:rsidR="007C4F57" w:rsidRPr="001D3677" w:rsidRDefault="007C4F57" w:rsidP="000F0EAA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1D3677">
              <w:rPr>
                <w:color w:val="000000"/>
                <w:lang w:eastAsia="ru-RU"/>
              </w:rPr>
              <w:t>2</w:t>
            </w:r>
          </w:p>
        </w:tc>
        <w:tc>
          <w:tcPr>
            <w:tcW w:w="6374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3193277" w14:textId="77777777" w:rsidR="007C4F57" w:rsidRDefault="00753EE6" w:rsidP="000F0EAA">
            <w:pPr>
              <w:widowControl/>
              <w:autoSpaceDE/>
              <w:autoSpaceDN/>
              <w:rPr>
                <w:color w:val="333333"/>
                <w:sz w:val="24"/>
                <w:szCs w:val="24"/>
                <w:lang w:eastAsia="ru-RU"/>
              </w:rPr>
            </w:pPr>
            <w:r w:rsidRPr="00753EE6">
              <w:rPr>
                <w:color w:val="333333"/>
                <w:sz w:val="24"/>
                <w:szCs w:val="24"/>
                <w:lang w:eastAsia="ru-RU"/>
              </w:rPr>
              <w:t xml:space="preserve">Основы </w:t>
            </w:r>
            <w:proofErr w:type="spellStart"/>
            <w:r w:rsidRPr="00753EE6">
              <w:rPr>
                <w:color w:val="333333"/>
                <w:sz w:val="24"/>
                <w:szCs w:val="24"/>
                <w:lang w:eastAsia="ru-RU"/>
              </w:rPr>
              <w:t>Revit</w:t>
            </w:r>
            <w:proofErr w:type="spellEnd"/>
            <w:r w:rsidRPr="00753EE6">
              <w:rPr>
                <w:color w:val="333333"/>
                <w:sz w:val="24"/>
                <w:szCs w:val="24"/>
                <w:lang w:eastAsia="ru-RU"/>
              </w:rPr>
              <w:t xml:space="preserve"> MEP</w:t>
            </w:r>
          </w:p>
          <w:p w14:paraId="410EE9B5" w14:textId="7C855BA1" w:rsidR="00753EE6" w:rsidRPr="00753EE6" w:rsidRDefault="00753EE6" w:rsidP="000F0EAA">
            <w:pPr>
              <w:widowControl/>
              <w:autoSpaceDE/>
              <w:autoSpaceDN/>
              <w:rPr>
                <w:color w:val="000000"/>
                <w:sz w:val="24"/>
                <w:lang w:eastAsia="ru-RU"/>
              </w:rPr>
            </w:pPr>
          </w:p>
        </w:tc>
        <w:tc>
          <w:tcPr>
            <w:tcW w:w="2410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4289141" w14:textId="54758540" w:rsidR="007C4F57" w:rsidRDefault="00753EE6" w:rsidP="000F0EAA">
            <w:pPr>
              <w:jc w:val="center"/>
            </w:pPr>
            <w:r>
              <w:t>2</w:t>
            </w:r>
          </w:p>
        </w:tc>
      </w:tr>
      <w:tr w:rsidR="007C4F57" w:rsidRPr="001D3677" w14:paraId="5D4FDB90" w14:textId="77777777" w:rsidTr="007C4F57">
        <w:trPr>
          <w:trHeight w:val="285"/>
        </w:trPr>
        <w:tc>
          <w:tcPr>
            <w:tcW w:w="992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317507A" w14:textId="77777777" w:rsidR="007C4F57" w:rsidRPr="001D3677" w:rsidRDefault="007C4F57" w:rsidP="000F0EAA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1D3677">
              <w:rPr>
                <w:color w:val="000000"/>
                <w:lang w:eastAsia="ru-RU"/>
              </w:rPr>
              <w:t>3</w:t>
            </w:r>
          </w:p>
        </w:tc>
        <w:tc>
          <w:tcPr>
            <w:tcW w:w="6374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70CF9CC" w14:textId="77777777" w:rsidR="007C4F57" w:rsidRDefault="00753EE6" w:rsidP="000F0EAA">
            <w:pPr>
              <w:widowControl/>
              <w:autoSpaceDE/>
              <w:autoSpaceDN/>
              <w:rPr>
                <w:color w:val="333333"/>
                <w:sz w:val="24"/>
                <w:szCs w:val="24"/>
                <w:lang w:eastAsia="ru-RU"/>
              </w:rPr>
            </w:pPr>
            <w:r w:rsidRPr="00753EE6">
              <w:rPr>
                <w:color w:val="333333"/>
                <w:sz w:val="24"/>
                <w:szCs w:val="24"/>
                <w:lang w:eastAsia="ru-RU"/>
              </w:rPr>
              <w:t>Основные настройки программы</w:t>
            </w:r>
          </w:p>
          <w:p w14:paraId="1077311D" w14:textId="18B1C631" w:rsidR="00753EE6" w:rsidRPr="00753EE6" w:rsidRDefault="00753EE6" w:rsidP="000F0EAA">
            <w:pPr>
              <w:widowControl/>
              <w:autoSpaceDE/>
              <w:autoSpaceDN/>
              <w:rPr>
                <w:color w:val="000000"/>
                <w:sz w:val="24"/>
                <w:lang w:eastAsia="ru-RU"/>
              </w:rPr>
            </w:pPr>
          </w:p>
        </w:tc>
        <w:tc>
          <w:tcPr>
            <w:tcW w:w="2410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7A3E260" w14:textId="14D2C546" w:rsidR="007C4F57" w:rsidRDefault="00753EE6" w:rsidP="000F0EAA">
            <w:pPr>
              <w:jc w:val="center"/>
            </w:pPr>
            <w:r>
              <w:t>4</w:t>
            </w:r>
          </w:p>
        </w:tc>
      </w:tr>
      <w:tr w:rsidR="007C4F57" w:rsidRPr="001D3677" w14:paraId="7AC205C6" w14:textId="77777777" w:rsidTr="007C4F57">
        <w:trPr>
          <w:trHeight w:val="285"/>
        </w:trPr>
        <w:tc>
          <w:tcPr>
            <w:tcW w:w="992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BA6FA27" w14:textId="77777777" w:rsidR="007C4F57" w:rsidRPr="001D3677" w:rsidRDefault="007C4F57" w:rsidP="000F0EAA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1D3677">
              <w:rPr>
                <w:color w:val="000000"/>
                <w:lang w:eastAsia="ru-RU"/>
              </w:rPr>
              <w:t>4</w:t>
            </w:r>
          </w:p>
        </w:tc>
        <w:tc>
          <w:tcPr>
            <w:tcW w:w="6374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5F395EE" w14:textId="77777777" w:rsidR="007C4F57" w:rsidRDefault="00753EE6" w:rsidP="000F0EAA">
            <w:pPr>
              <w:widowControl/>
              <w:autoSpaceDE/>
              <w:autoSpaceDN/>
              <w:rPr>
                <w:color w:val="333333"/>
                <w:sz w:val="24"/>
                <w:szCs w:val="24"/>
                <w:lang w:eastAsia="ru-RU"/>
              </w:rPr>
            </w:pPr>
            <w:r w:rsidRPr="00753EE6">
              <w:rPr>
                <w:color w:val="333333"/>
                <w:sz w:val="24"/>
                <w:szCs w:val="24"/>
                <w:lang w:eastAsia="ru-RU"/>
              </w:rPr>
              <w:t xml:space="preserve">Экспорт и импорт в </w:t>
            </w:r>
            <w:proofErr w:type="spellStart"/>
            <w:r w:rsidRPr="00753EE6">
              <w:rPr>
                <w:color w:val="333333"/>
                <w:sz w:val="24"/>
                <w:szCs w:val="24"/>
                <w:lang w:eastAsia="ru-RU"/>
              </w:rPr>
              <w:t>Revit</w:t>
            </w:r>
            <w:proofErr w:type="spellEnd"/>
            <w:r w:rsidRPr="00753EE6">
              <w:rPr>
                <w:color w:val="333333"/>
                <w:sz w:val="24"/>
                <w:szCs w:val="24"/>
                <w:lang w:eastAsia="ru-RU"/>
              </w:rPr>
              <w:t xml:space="preserve"> MEP</w:t>
            </w:r>
          </w:p>
          <w:p w14:paraId="2FD79804" w14:textId="47D8098F" w:rsidR="00753EE6" w:rsidRPr="00753EE6" w:rsidRDefault="00753EE6" w:rsidP="000F0EAA">
            <w:pPr>
              <w:widowControl/>
              <w:autoSpaceDE/>
              <w:autoSpaceDN/>
              <w:rPr>
                <w:color w:val="000000"/>
                <w:sz w:val="24"/>
                <w:lang w:eastAsia="ru-RU"/>
              </w:rPr>
            </w:pPr>
          </w:p>
        </w:tc>
        <w:tc>
          <w:tcPr>
            <w:tcW w:w="2410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CEF8FDD" w14:textId="63278D34" w:rsidR="007C4F57" w:rsidRDefault="00753EE6" w:rsidP="000F0EAA">
            <w:pPr>
              <w:jc w:val="center"/>
            </w:pPr>
            <w:r>
              <w:t>5</w:t>
            </w:r>
          </w:p>
        </w:tc>
      </w:tr>
      <w:tr w:rsidR="007C4F57" w:rsidRPr="001D3677" w14:paraId="704CAD5A" w14:textId="77777777" w:rsidTr="007C4F57">
        <w:trPr>
          <w:trHeight w:val="75"/>
        </w:trPr>
        <w:tc>
          <w:tcPr>
            <w:tcW w:w="992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06481DB" w14:textId="77777777" w:rsidR="007C4F57" w:rsidRPr="001D3677" w:rsidRDefault="007C4F57" w:rsidP="000F0EAA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1D3677">
              <w:rPr>
                <w:color w:val="000000"/>
                <w:lang w:eastAsia="ru-RU"/>
              </w:rPr>
              <w:t>5</w:t>
            </w:r>
          </w:p>
        </w:tc>
        <w:tc>
          <w:tcPr>
            <w:tcW w:w="6374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B43B024" w14:textId="77777777" w:rsidR="007C4F57" w:rsidRDefault="00753EE6" w:rsidP="000F0EAA">
            <w:pPr>
              <w:widowControl/>
              <w:autoSpaceDE/>
              <w:autoSpaceDN/>
              <w:rPr>
                <w:color w:val="333333"/>
                <w:sz w:val="24"/>
                <w:szCs w:val="24"/>
                <w:lang w:eastAsia="ru-RU"/>
              </w:rPr>
            </w:pPr>
            <w:r w:rsidRPr="00753EE6">
              <w:rPr>
                <w:color w:val="333333"/>
                <w:sz w:val="24"/>
                <w:szCs w:val="24"/>
                <w:lang w:eastAsia="ru-RU"/>
              </w:rPr>
              <w:t>Создание систем вентиляции и кондиционирования</w:t>
            </w:r>
          </w:p>
          <w:p w14:paraId="2AD66B07" w14:textId="2CCBA347" w:rsidR="00753EE6" w:rsidRPr="00753EE6" w:rsidRDefault="00753EE6" w:rsidP="000F0EAA">
            <w:pPr>
              <w:widowControl/>
              <w:autoSpaceDE/>
              <w:autoSpaceDN/>
              <w:rPr>
                <w:color w:val="000000"/>
                <w:sz w:val="24"/>
                <w:lang w:eastAsia="ru-RU"/>
              </w:rPr>
            </w:pPr>
          </w:p>
        </w:tc>
        <w:tc>
          <w:tcPr>
            <w:tcW w:w="2410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ED4B56C" w14:textId="33ADE46D" w:rsidR="007C4F57" w:rsidRDefault="00753EE6" w:rsidP="000F0EAA">
            <w:pPr>
              <w:jc w:val="center"/>
            </w:pPr>
            <w:r>
              <w:t>10</w:t>
            </w:r>
          </w:p>
        </w:tc>
      </w:tr>
      <w:tr w:rsidR="007C4F57" w:rsidRPr="001D3677" w14:paraId="71391C62" w14:textId="77777777" w:rsidTr="007C4F57">
        <w:trPr>
          <w:trHeight w:val="240"/>
        </w:trPr>
        <w:tc>
          <w:tcPr>
            <w:tcW w:w="992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8A33634" w14:textId="77777777" w:rsidR="007C4F57" w:rsidRPr="001D3677" w:rsidRDefault="007C4F57" w:rsidP="000F0EAA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1D3677">
              <w:rPr>
                <w:color w:val="000000"/>
                <w:lang w:eastAsia="ru-RU"/>
              </w:rPr>
              <w:t>6</w:t>
            </w:r>
          </w:p>
        </w:tc>
        <w:tc>
          <w:tcPr>
            <w:tcW w:w="6374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0B628A1" w14:textId="77777777" w:rsidR="007C4F57" w:rsidRDefault="00753EE6" w:rsidP="000F0EAA">
            <w:pPr>
              <w:widowControl/>
              <w:autoSpaceDE/>
              <w:autoSpaceDN/>
              <w:rPr>
                <w:color w:val="333333"/>
                <w:sz w:val="24"/>
                <w:szCs w:val="24"/>
                <w:lang w:eastAsia="ru-RU"/>
              </w:rPr>
            </w:pPr>
            <w:r w:rsidRPr="00753EE6">
              <w:rPr>
                <w:color w:val="333333"/>
                <w:sz w:val="24"/>
                <w:szCs w:val="24"/>
                <w:lang w:eastAsia="ru-RU"/>
              </w:rPr>
              <w:t>Отрисовка системы отопления</w:t>
            </w:r>
          </w:p>
          <w:p w14:paraId="386340EF" w14:textId="0EC90449" w:rsidR="00753EE6" w:rsidRPr="00753EE6" w:rsidRDefault="00753EE6" w:rsidP="000F0EAA">
            <w:pPr>
              <w:widowControl/>
              <w:autoSpaceDE/>
              <w:autoSpaceDN/>
              <w:rPr>
                <w:color w:val="000000"/>
                <w:sz w:val="24"/>
                <w:lang w:eastAsia="ru-RU"/>
              </w:rPr>
            </w:pPr>
          </w:p>
        </w:tc>
        <w:tc>
          <w:tcPr>
            <w:tcW w:w="2410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2BED4B5" w14:textId="5574F470" w:rsidR="007C4F57" w:rsidRDefault="00753EE6" w:rsidP="000F0EAA">
            <w:pPr>
              <w:jc w:val="center"/>
            </w:pPr>
            <w:r>
              <w:t>10</w:t>
            </w:r>
          </w:p>
        </w:tc>
      </w:tr>
      <w:tr w:rsidR="007C4F57" w:rsidRPr="001D3677" w14:paraId="375F6017" w14:textId="77777777" w:rsidTr="007C4F57">
        <w:trPr>
          <w:trHeight w:val="285"/>
        </w:trPr>
        <w:tc>
          <w:tcPr>
            <w:tcW w:w="992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702D583" w14:textId="77777777" w:rsidR="007C4F57" w:rsidRPr="001D3677" w:rsidRDefault="007C4F57" w:rsidP="000F0EAA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1D3677">
              <w:rPr>
                <w:color w:val="000000"/>
                <w:lang w:eastAsia="ru-RU"/>
              </w:rPr>
              <w:t>7</w:t>
            </w:r>
          </w:p>
        </w:tc>
        <w:tc>
          <w:tcPr>
            <w:tcW w:w="6374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7D57AD1" w14:textId="77777777" w:rsidR="007C4F57" w:rsidRDefault="00753EE6" w:rsidP="000F0EAA">
            <w:pPr>
              <w:widowControl/>
              <w:autoSpaceDE/>
              <w:autoSpaceDN/>
              <w:rPr>
                <w:color w:val="333333"/>
                <w:sz w:val="24"/>
                <w:szCs w:val="24"/>
                <w:lang w:eastAsia="ru-RU"/>
              </w:rPr>
            </w:pPr>
            <w:r w:rsidRPr="00753EE6">
              <w:rPr>
                <w:color w:val="333333"/>
                <w:sz w:val="24"/>
                <w:szCs w:val="24"/>
                <w:lang w:eastAsia="ru-RU"/>
              </w:rPr>
              <w:t>Подготовка документации</w:t>
            </w:r>
          </w:p>
          <w:p w14:paraId="02C5CA73" w14:textId="77418698" w:rsidR="00753EE6" w:rsidRPr="00753EE6" w:rsidRDefault="00753EE6" w:rsidP="000F0EAA">
            <w:pPr>
              <w:widowControl/>
              <w:autoSpaceDE/>
              <w:autoSpaceDN/>
              <w:rPr>
                <w:color w:val="000000"/>
                <w:sz w:val="24"/>
                <w:lang w:eastAsia="ru-RU"/>
              </w:rPr>
            </w:pPr>
          </w:p>
        </w:tc>
        <w:tc>
          <w:tcPr>
            <w:tcW w:w="2410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8F458AB" w14:textId="3E99AECA" w:rsidR="007C4F57" w:rsidRDefault="00753EE6" w:rsidP="000F0EAA">
            <w:pPr>
              <w:jc w:val="center"/>
            </w:pPr>
            <w:r>
              <w:t>5</w:t>
            </w:r>
          </w:p>
        </w:tc>
      </w:tr>
      <w:tr w:rsidR="007C4F57" w:rsidRPr="001D3677" w14:paraId="22E12BF2" w14:textId="77777777" w:rsidTr="007C4F57">
        <w:trPr>
          <w:trHeight w:val="285"/>
        </w:trPr>
        <w:tc>
          <w:tcPr>
            <w:tcW w:w="992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785AF77" w14:textId="6F8322AB" w:rsidR="007C4F57" w:rsidRPr="001D3677" w:rsidRDefault="00753EE6" w:rsidP="001D3677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</w:t>
            </w:r>
          </w:p>
        </w:tc>
        <w:tc>
          <w:tcPr>
            <w:tcW w:w="6374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B39C158" w14:textId="77777777" w:rsidR="007C4F57" w:rsidRDefault="007C4F57" w:rsidP="001D3677">
            <w:pPr>
              <w:widowControl/>
              <w:autoSpaceDE/>
              <w:autoSpaceDN/>
              <w:rPr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 w:rsidRPr="00753EE6">
              <w:rPr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Итоговое упражнение по самостоятельному моделированию</w:t>
            </w:r>
          </w:p>
          <w:p w14:paraId="0EA967C3" w14:textId="1385B33C" w:rsidR="004A3669" w:rsidRPr="00753EE6" w:rsidRDefault="004A3669" w:rsidP="001D3677">
            <w:pPr>
              <w:widowControl/>
              <w:autoSpaceDE/>
              <w:autoSpaceDN/>
              <w:rPr>
                <w:color w:val="000000"/>
                <w:sz w:val="24"/>
                <w:lang w:eastAsia="ru-RU"/>
              </w:rPr>
            </w:pPr>
          </w:p>
        </w:tc>
        <w:tc>
          <w:tcPr>
            <w:tcW w:w="2410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3FE5D2A" w14:textId="1B8CD4A1" w:rsidR="007C4F57" w:rsidRPr="00753EE6" w:rsidRDefault="00753EE6" w:rsidP="001D3677">
            <w:pPr>
              <w:widowControl/>
              <w:autoSpaceDE/>
              <w:autoSpaceDN/>
              <w:jc w:val="center"/>
              <w:rPr>
                <w:bCs/>
                <w:color w:val="000000"/>
                <w:lang w:eastAsia="ru-RU"/>
              </w:rPr>
            </w:pPr>
            <w:r w:rsidRPr="00753EE6">
              <w:rPr>
                <w:bCs/>
                <w:color w:val="000000"/>
                <w:lang w:eastAsia="ru-RU"/>
              </w:rPr>
              <w:t>2</w:t>
            </w:r>
          </w:p>
        </w:tc>
      </w:tr>
      <w:tr w:rsidR="007C4F57" w:rsidRPr="001D3677" w14:paraId="39CF6CAF" w14:textId="77777777" w:rsidTr="007C4F57">
        <w:trPr>
          <w:trHeight w:val="285"/>
        </w:trPr>
        <w:tc>
          <w:tcPr>
            <w:tcW w:w="992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3453E10" w14:textId="77777777" w:rsidR="007C4F57" w:rsidRDefault="007C4F57" w:rsidP="001D3677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6374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26ABFE3" w14:textId="77777777" w:rsidR="007C4F57" w:rsidRPr="00E212D6" w:rsidRDefault="007C4F57" w:rsidP="001D3677">
            <w:pPr>
              <w:widowControl/>
              <w:autoSpaceDE/>
              <w:autoSpaceDN/>
              <w:rPr>
                <w:b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</w:p>
        </w:tc>
        <w:tc>
          <w:tcPr>
            <w:tcW w:w="2410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4502A4D" w14:textId="5DFDBB18" w:rsidR="007C4F57" w:rsidRDefault="007C4F57" w:rsidP="001D3677">
            <w:pPr>
              <w:widowControl/>
              <w:autoSpaceDE/>
              <w:autoSpaceDN/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40</w:t>
            </w:r>
          </w:p>
        </w:tc>
      </w:tr>
    </w:tbl>
    <w:p w14:paraId="7863AE6A" w14:textId="77777777" w:rsidR="00D618DB" w:rsidRDefault="00D618DB" w:rsidP="00FD349C">
      <w:pPr>
        <w:ind w:firstLine="720"/>
        <w:rPr>
          <w:sz w:val="20"/>
        </w:rPr>
      </w:pPr>
    </w:p>
    <w:p w14:paraId="2326FF9C" w14:textId="77777777" w:rsidR="00C0064A" w:rsidRPr="00FD349C" w:rsidRDefault="00FD349C" w:rsidP="00FD349C">
      <w:pPr>
        <w:tabs>
          <w:tab w:val="left" w:pos="810"/>
        </w:tabs>
        <w:rPr>
          <w:sz w:val="20"/>
        </w:rPr>
        <w:sectPr w:rsidR="00C0064A" w:rsidRPr="00FD349C">
          <w:pgSz w:w="11910" w:h="16840"/>
          <w:pgMar w:top="1500" w:right="340" w:bottom="1060" w:left="1040" w:header="661" w:footer="866" w:gutter="0"/>
          <w:cols w:space="720"/>
        </w:sectPr>
      </w:pPr>
      <w:r>
        <w:rPr>
          <w:sz w:val="20"/>
        </w:rPr>
        <w:tab/>
      </w:r>
    </w:p>
    <w:p w14:paraId="2A28DB1D" w14:textId="77777777" w:rsidR="00C0064A" w:rsidRDefault="00F129F9" w:rsidP="00F129F9">
      <w:pPr>
        <w:pStyle w:val="a3"/>
        <w:spacing w:before="11"/>
        <w:jc w:val="center"/>
        <w:rPr>
          <w:b/>
        </w:rPr>
      </w:pPr>
      <w:r w:rsidRPr="00F129F9">
        <w:rPr>
          <w:b/>
        </w:rPr>
        <w:lastRenderedPageBreak/>
        <w:t>СОДЕРЖАНИЕ ПРОГРАММЫ</w:t>
      </w:r>
    </w:p>
    <w:p w14:paraId="7C6AC066" w14:textId="77777777" w:rsidR="00F129F9" w:rsidRPr="00F129F9" w:rsidRDefault="00F129F9" w:rsidP="00F129F9">
      <w:pPr>
        <w:pStyle w:val="a3"/>
        <w:spacing w:before="11"/>
        <w:jc w:val="center"/>
        <w:rPr>
          <w:b/>
        </w:rPr>
      </w:pPr>
    </w:p>
    <w:p w14:paraId="2663F33B" w14:textId="51E05E99" w:rsidR="003450EB" w:rsidRPr="007C4F57" w:rsidRDefault="00B82164" w:rsidP="00B82164">
      <w:pPr>
        <w:widowControl/>
        <w:shd w:val="clear" w:color="auto" w:fill="FFFFFF"/>
        <w:autoSpaceDE/>
        <w:rPr>
          <w:rFonts w:ascii="YS Text" w:hAnsi="YS Text"/>
          <w:b/>
          <w:bCs/>
          <w:sz w:val="27"/>
          <w:szCs w:val="23"/>
          <w:lang w:eastAsia="ru-RU"/>
        </w:rPr>
      </w:pPr>
      <w:r w:rsidRPr="007C4F57">
        <w:rPr>
          <w:rFonts w:ascii="YS Text" w:hAnsi="YS Text"/>
          <w:b/>
          <w:bCs/>
          <w:sz w:val="27"/>
          <w:szCs w:val="23"/>
          <w:lang w:eastAsia="ru-RU"/>
        </w:rPr>
        <w:t xml:space="preserve">Модуль </w:t>
      </w:r>
      <w:r w:rsidR="00D6437D" w:rsidRPr="007C4F57">
        <w:rPr>
          <w:rFonts w:ascii="YS Text" w:hAnsi="YS Text"/>
          <w:b/>
          <w:bCs/>
          <w:sz w:val="27"/>
          <w:szCs w:val="23"/>
          <w:lang w:eastAsia="ru-RU"/>
        </w:rPr>
        <w:t>1.</w:t>
      </w:r>
      <w:r w:rsidR="00FD349C" w:rsidRPr="007C4F57">
        <w:rPr>
          <w:rFonts w:ascii="YS Text" w:hAnsi="YS Text"/>
          <w:b/>
          <w:bCs/>
          <w:color w:val="000000"/>
          <w:sz w:val="27"/>
          <w:szCs w:val="23"/>
          <w:lang w:eastAsia="ru-RU"/>
        </w:rPr>
        <w:t xml:space="preserve"> </w:t>
      </w:r>
      <w:r w:rsidR="00753EE6" w:rsidRPr="00753EE6">
        <w:rPr>
          <w:b/>
          <w:bCs/>
          <w:color w:val="333333"/>
          <w:sz w:val="24"/>
          <w:szCs w:val="24"/>
          <w:lang w:eastAsia="ru-RU"/>
        </w:rPr>
        <w:t>Информационное моделирование здания</w:t>
      </w:r>
    </w:p>
    <w:p w14:paraId="6376E0BE" w14:textId="77777777" w:rsidR="005C0C3F" w:rsidRPr="007C4F57" w:rsidRDefault="0080479B" w:rsidP="005C0C3F">
      <w:pPr>
        <w:widowControl/>
        <w:shd w:val="clear" w:color="auto" w:fill="FFFFFF"/>
        <w:autoSpaceDE/>
        <w:jc w:val="both"/>
        <w:rPr>
          <w:rFonts w:ascii="YS Text" w:hAnsi="YS Text"/>
          <w:b/>
          <w:bCs/>
          <w:color w:val="333333"/>
          <w:sz w:val="20"/>
          <w:szCs w:val="20"/>
          <w:shd w:val="clear" w:color="auto" w:fill="FBFBFB"/>
        </w:rPr>
      </w:pPr>
      <w:r w:rsidRPr="007C4F57">
        <w:rPr>
          <w:rFonts w:ascii="YS Text" w:hAnsi="YS Text"/>
          <w:b/>
          <w:bCs/>
          <w:color w:val="333333"/>
          <w:sz w:val="20"/>
          <w:szCs w:val="20"/>
          <w:shd w:val="clear" w:color="auto" w:fill="FBFBFB"/>
        </w:rPr>
        <w:t> </w:t>
      </w:r>
    </w:p>
    <w:p w14:paraId="6392118D" w14:textId="0B672B0E" w:rsidR="00455F5A" w:rsidRPr="003570FE" w:rsidRDefault="00455F5A" w:rsidP="00455F5A">
      <w:pPr>
        <w:rPr>
          <w:sz w:val="24"/>
          <w:szCs w:val="24"/>
          <w:lang w:eastAsia="ru-RU"/>
        </w:rPr>
      </w:pPr>
      <w:r w:rsidRPr="003570FE">
        <w:rPr>
          <w:color w:val="333333"/>
          <w:sz w:val="24"/>
          <w:szCs w:val="24"/>
          <w:lang w:eastAsia="ru-RU"/>
        </w:rPr>
        <w:t>Общие сведения</w:t>
      </w:r>
      <w:r>
        <w:rPr>
          <w:sz w:val="24"/>
          <w:szCs w:val="24"/>
          <w:lang w:eastAsia="ru-RU"/>
        </w:rPr>
        <w:t xml:space="preserve">. </w:t>
      </w:r>
      <w:r w:rsidRPr="003570FE">
        <w:rPr>
          <w:color w:val="333333"/>
          <w:sz w:val="24"/>
          <w:szCs w:val="24"/>
          <w:lang w:eastAsia="ru-RU"/>
        </w:rPr>
        <w:t>Об информационном моделировании зданий</w:t>
      </w:r>
      <w:r>
        <w:rPr>
          <w:sz w:val="24"/>
          <w:szCs w:val="24"/>
          <w:lang w:eastAsia="ru-RU"/>
        </w:rPr>
        <w:t xml:space="preserve">. </w:t>
      </w:r>
      <w:r w:rsidRPr="003570FE">
        <w:rPr>
          <w:color w:val="333333"/>
          <w:sz w:val="24"/>
          <w:szCs w:val="24"/>
          <w:lang w:eastAsia="ru-RU"/>
        </w:rPr>
        <w:t>О двунаправленной ассоциативности</w:t>
      </w:r>
      <w:r>
        <w:rPr>
          <w:color w:val="333333"/>
          <w:sz w:val="24"/>
          <w:szCs w:val="24"/>
          <w:lang w:eastAsia="ru-RU"/>
        </w:rPr>
        <w:t>.</w:t>
      </w:r>
    </w:p>
    <w:p w14:paraId="70A0D35C" w14:textId="4FEB27EA" w:rsidR="00455F5A" w:rsidRDefault="00455F5A" w:rsidP="00455F5A">
      <w:pPr>
        <w:widowControl/>
        <w:autoSpaceDE/>
        <w:autoSpaceDN/>
        <w:rPr>
          <w:rFonts w:ascii="YS Text" w:hAnsi="YS Text"/>
          <w:b/>
          <w:bCs/>
          <w:sz w:val="27"/>
          <w:szCs w:val="23"/>
          <w:lang w:eastAsia="ru-RU"/>
        </w:rPr>
      </w:pPr>
      <w:r w:rsidRPr="003570FE">
        <w:rPr>
          <w:color w:val="333333"/>
          <w:sz w:val="24"/>
          <w:szCs w:val="24"/>
          <w:lang w:eastAsia="ru-RU"/>
        </w:rPr>
        <w:t>Выводы</w:t>
      </w:r>
      <w:r>
        <w:rPr>
          <w:rFonts w:ascii="YS Text" w:hAnsi="YS Text"/>
          <w:b/>
          <w:bCs/>
          <w:sz w:val="27"/>
          <w:szCs w:val="23"/>
          <w:lang w:eastAsia="ru-RU"/>
        </w:rPr>
        <w:t>.</w:t>
      </w:r>
    </w:p>
    <w:p w14:paraId="004A6F59" w14:textId="77777777" w:rsidR="00455F5A" w:rsidRDefault="00455F5A" w:rsidP="00455F5A">
      <w:pPr>
        <w:widowControl/>
        <w:autoSpaceDE/>
        <w:autoSpaceDN/>
        <w:rPr>
          <w:rFonts w:ascii="YS Text" w:hAnsi="YS Text"/>
          <w:b/>
          <w:bCs/>
          <w:sz w:val="27"/>
          <w:szCs w:val="23"/>
          <w:lang w:eastAsia="ru-RU"/>
        </w:rPr>
      </w:pPr>
    </w:p>
    <w:p w14:paraId="178E654D" w14:textId="64D952CD" w:rsidR="00A16982" w:rsidRPr="0050366A" w:rsidRDefault="001D3677" w:rsidP="00455F5A">
      <w:pPr>
        <w:widowControl/>
        <w:autoSpaceDE/>
        <w:autoSpaceDN/>
        <w:rPr>
          <w:color w:val="333333"/>
          <w:sz w:val="24"/>
          <w:szCs w:val="24"/>
          <w:lang w:eastAsia="ru-RU"/>
        </w:rPr>
      </w:pPr>
      <w:r w:rsidRPr="007C4F57">
        <w:rPr>
          <w:rFonts w:ascii="YS Text" w:hAnsi="YS Text"/>
          <w:b/>
          <w:bCs/>
          <w:sz w:val="27"/>
          <w:szCs w:val="23"/>
          <w:lang w:eastAsia="ru-RU"/>
        </w:rPr>
        <w:t>Модуль 2.</w:t>
      </w:r>
      <w:r w:rsidR="00DD1E5B" w:rsidRPr="007C4F57">
        <w:rPr>
          <w:rFonts w:ascii="YS Text" w:hAnsi="YS Text"/>
          <w:b/>
          <w:bCs/>
          <w:sz w:val="27"/>
          <w:szCs w:val="23"/>
          <w:lang w:eastAsia="ru-RU"/>
        </w:rPr>
        <w:t xml:space="preserve"> </w:t>
      </w:r>
      <w:r w:rsidR="0050366A" w:rsidRPr="0050366A">
        <w:rPr>
          <w:b/>
          <w:bCs/>
          <w:color w:val="333333"/>
          <w:sz w:val="24"/>
          <w:szCs w:val="24"/>
          <w:lang w:eastAsia="ru-RU"/>
        </w:rPr>
        <w:t xml:space="preserve">Основы </w:t>
      </w:r>
      <w:proofErr w:type="spellStart"/>
      <w:r w:rsidR="0050366A" w:rsidRPr="0050366A">
        <w:rPr>
          <w:b/>
          <w:bCs/>
          <w:color w:val="333333"/>
          <w:sz w:val="24"/>
          <w:szCs w:val="24"/>
          <w:lang w:eastAsia="ru-RU"/>
        </w:rPr>
        <w:t>Revit</w:t>
      </w:r>
      <w:proofErr w:type="spellEnd"/>
      <w:r w:rsidR="0050366A" w:rsidRPr="0050366A">
        <w:rPr>
          <w:b/>
          <w:bCs/>
          <w:color w:val="333333"/>
          <w:sz w:val="24"/>
          <w:szCs w:val="24"/>
          <w:lang w:eastAsia="ru-RU"/>
        </w:rPr>
        <w:t xml:space="preserve"> MEP</w:t>
      </w:r>
    </w:p>
    <w:p w14:paraId="7EEE4D59" w14:textId="77777777" w:rsidR="00E411C8" w:rsidRDefault="00E411C8" w:rsidP="005C0C3F">
      <w:pPr>
        <w:pStyle w:val="TableParagraph"/>
        <w:spacing w:line="276" w:lineRule="auto"/>
        <w:ind w:right="96"/>
        <w:rPr>
          <w:sz w:val="24"/>
          <w:szCs w:val="24"/>
          <w:shd w:val="clear" w:color="auto" w:fill="FFFFFF"/>
          <w:lang w:eastAsia="ru-RU"/>
        </w:rPr>
      </w:pPr>
    </w:p>
    <w:p w14:paraId="59147695" w14:textId="7E095991" w:rsidR="005C0C3F" w:rsidRPr="00455F5A" w:rsidRDefault="00455F5A" w:rsidP="00455F5A">
      <w:pPr>
        <w:jc w:val="both"/>
        <w:rPr>
          <w:sz w:val="24"/>
          <w:szCs w:val="24"/>
          <w:lang w:eastAsia="ru-RU"/>
        </w:rPr>
      </w:pPr>
      <w:r w:rsidRPr="003570FE">
        <w:rPr>
          <w:color w:val="333333"/>
          <w:sz w:val="24"/>
          <w:szCs w:val="24"/>
          <w:lang w:eastAsia="ru-RU"/>
        </w:rPr>
        <w:t>Изучение интерфейса программы.</w:t>
      </w:r>
      <w:r>
        <w:rPr>
          <w:sz w:val="24"/>
          <w:szCs w:val="24"/>
          <w:lang w:eastAsia="ru-RU"/>
        </w:rPr>
        <w:t xml:space="preserve"> </w:t>
      </w:r>
      <w:r w:rsidRPr="003570FE">
        <w:rPr>
          <w:color w:val="333333"/>
          <w:sz w:val="24"/>
          <w:szCs w:val="24"/>
          <w:lang w:eastAsia="ru-RU"/>
        </w:rPr>
        <w:t>Падающее меню</w:t>
      </w:r>
      <w:r>
        <w:rPr>
          <w:sz w:val="24"/>
          <w:szCs w:val="24"/>
          <w:lang w:eastAsia="ru-RU"/>
        </w:rPr>
        <w:t xml:space="preserve">. </w:t>
      </w:r>
      <w:r w:rsidRPr="003570FE">
        <w:rPr>
          <w:color w:val="333333"/>
          <w:sz w:val="24"/>
          <w:szCs w:val="24"/>
          <w:lang w:eastAsia="ru-RU"/>
        </w:rPr>
        <w:t>Панель инструментов</w:t>
      </w:r>
      <w:r>
        <w:rPr>
          <w:sz w:val="24"/>
          <w:szCs w:val="24"/>
          <w:lang w:eastAsia="ru-RU"/>
        </w:rPr>
        <w:t>.</w:t>
      </w:r>
      <w:r w:rsidRPr="003570FE">
        <w:rPr>
          <w:color w:val="333333"/>
          <w:sz w:val="24"/>
          <w:szCs w:val="24"/>
          <w:lang w:eastAsia="ru-RU"/>
        </w:rPr>
        <w:t xml:space="preserve"> Панель типа элементов</w:t>
      </w:r>
      <w:r>
        <w:rPr>
          <w:sz w:val="24"/>
          <w:szCs w:val="24"/>
          <w:lang w:eastAsia="ru-RU"/>
        </w:rPr>
        <w:t>.</w:t>
      </w:r>
      <w:r w:rsidRPr="003570FE">
        <w:rPr>
          <w:color w:val="333333"/>
          <w:sz w:val="24"/>
          <w:szCs w:val="24"/>
          <w:lang w:eastAsia="ru-RU"/>
        </w:rPr>
        <w:t xml:space="preserve"> Панель базовых команд </w:t>
      </w:r>
      <w:proofErr w:type="spellStart"/>
      <w:r w:rsidRPr="003570FE">
        <w:rPr>
          <w:color w:val="333333"/>
          <w:sz w:val="24"/>
          <w:szCs w:val="24"/>
          <w:lang w:eastAsia="ru-RU"/>
        </w:rPr>
        <w:t>Revit</w:t>
      </w:r>
      <w:proofErr w:type="spellEnd"/>
      <w:r w:rsidRPr="003570FE">
        <w:rPr>
          <w:color w:val="333333"/>
          <w:sz w:val="24"/>
          <w:szCs w:val="24"/>
          <w:lang w:eastAsia="ru-RU"/>
        </w:rPr>
        <w:t xml:space="preserve"> MEP</w:t>
      </w:r>
      <w:r>
        <w:rPr>
          <w:sz w:val="24"/>
          <w:szCs w:val="24"/>
          <w:lang w:eastAsia="ru-RU"/>
        </w:rPr>
        <w:t xml:space="preserve">. </w:t>
      </w:r>
      <w:r w:rsidRPr="003570FE">
        <w:rPr>
          <w:color w:val="333333"/>
          <w:sz w:val="24"/>
          <w:szCs w:val="24"/>
          <w:lang w:eastAsia="ru-RU"/>
        </w:rPr>
        <w:t>Окно просмотра проекта</w:t>
      </w:r>
      <w:r>
        <w:rPr>
          <w:sz w:val="24"/>
          <w:szCs w:val="24"/>
          <w:lang w:eastAsia="ru-RU"/>
        </w:rPr>
        <w:t xml:space="preserve">. </w:t>
      </w:r>
      <w:r w:rsidRPr="003570FE">
        <w:rPr>
          <w:color w:val="333333"/>
          <w:sz w:val="24"/>
          <w:szCs w:val="24"/>
          <w:lang w:eastAsia="ru-RU"/>
        </w:rPr>
        <w:t>Окно просмотра систем</w:t>
      </w:r>
      <w:r>
        <w:rPr>
          <w:sz w:val="24"/>
          <w:szCs w:val="24"/>
          <w:lang w:eastAsia="ru-RU"/>
        </w:rPr>
        <w:t xml:space="preserve">. </w:t>
      </w:r>
      <w:r w:rsidRPr="003570FE">
        <w:rPr>
          <w:color w:val="333333"/>
          <w:sz w:val="24"/>
          <w:szCs w:val="24"/>
          <w:lang w:eastAsia="ru-RU"/>
        </w:rPr>
        <w:t>Панель экранного отображения</w:t>
      </w:r>
      <w:r>
        <w:rPr>
          <w:sz w:val="24"/>
          <w:szCs w:val="24"/>
          <w:lang w:eastAsia="ru-RU"/>
        </w:rPr>
        <w:t>.</w:t>
      </w:r>
      <w:r w:rsidRPr="003570FE">
        <w:rPr>
          <w:color w:val="333333"/>
          <w:sz w:val="24"/>
          <w:szCs w:val="24"/>
          <w:lang w:eastAsia="ru-RU"/>
        </w:rPr>
        <w:t xml:space="preserve"> Базовые команды </w:t>
      </w:r>
      <w:proofErr w:type="spellStart"/>
      <w:r w:rsidRPr="003570FE">
        <w:rPr>
          <w:color w:val="333333"/>
          <w:sz w:val="24"/>
          <w:szCs w:val="24"/>
          <w:lang w:eastAsia="ru-RU"/>
        </w:rPr>
        <w:t>Revit</w:t>
      </w:r>
      <w:proofErr w:type="spellEnd"/>
      <w:r w:rsidRPr="003570FE">
        <w:rPr>
          <w:color w:val="333333"/>
          <w:sz w:val="24"/>
          <w:szCs w:val="24"/>
          <w:lang w:eastAsia="ru-RU"/>
        </w:rPr>
        <w:t xml:space="preserve"> MEP</w:t>
      </w:r>
      <w:r>
        <w:rPr>
          <w:sz w:val="24"/>
          <w:szCs w:val="24"/>
          <w:lang w:eastAsia="ru-RU"/>
        </w:rPr>
        <w:t xml:space="preserve">. </w:t>
      </w:r>
      <w:r w:rsidRPr="003570FE">
        <w:rPr>
          <w:color w:val="333333"/>
          <w:sz w:val="24"/>
          <w:szCs w:val="24"/>
          <w:lang w:eastAsia="ru-RU"/>
        </w:rPr>
        <w:t>Создание нового проекта</w:t>
      </w:r>
      <w:r>
        <w:rPr>
          <w:sz w:val="24"/>
          <w:szCs w:val="24"/>
          <w:lang w:eastAsia="ru-RU"/>
        </w:rPr>
        <w:t xml:space="preserve">. </w:t>
      </w:r>
      <w:r w:rsidRPr="003570FE">
        <w:rPr>
          <w:color w:val="333333"/>
          <w:sz w:val="24"/>
          <w:szCs w:val="24"/>
          <w:lang w:eastAsia="ru-RU"/>
        </w:rPr>
        <w:t>Создание нового семейства</w:t>
      </w:r>
      <w:r>
        <w:rPr>
          <w:sz w:val="24"/>
          <w:szCs w:val="24"/>
          <w:lang w:eastAsia="ru-RU"/>
        </w:rPr>
        <w:t xml:space="preserve">. </w:t>
      </w:r>
      <w:r w:rsidRPr="003570FE">
        <w:rPr>
          <w:color w:val="333333"/>
          <w:sz w:val="24"/>
          <w:szCs w:val="24"/>
          <w:lang w:eastAsia="ru-RU"/>
        </w:rPr>
        <w:t>Команды просмотра</w:t>
      </w:r>
      <w:r>
        <w:rPr>
          <w:color w:val="333333"/>
          <w:sz w:val="24"/>
          <w:szCs w:val="24"/>
          <w:lang w:eastAsia="ru-RU"/>
        </w:rPr>
        <w:t xml:space="preserve">. </w:t>
      </w:r>
      <w:r w:rsidRPr="003570FE">
        <w:rPr>
          <w:color w:val="333333"/>
          <w:sz w:val="24"/>
          <w:szCs w:val="24"/>
          <w:lang w:eastAsia="ru-RU"/>
        </w:rPr>
        <w:t>Команды редактирования объектов</w:t>
      </w:r>
      <w:r>
        <w:rPr>
          <w:color w:val="333333"/>
          <w:sz w:val="24"/>
          <w:szCs w:val="24"/>
          <w:lang w:eastAsia="ru-RU"/>
        </w:rPr>
        <w:t>.</w:t>
      </w:r>
    </w:p>
    <w:p w14:paraId="6AA2AE65" w14:textId="77777777" w:rsidR="00455F5A" w:rsidRDefault="00455F5A" w:rsidP="0050366A">
      <w:pPr>
        <w:widowControl/>
        <w:autoSpaceDE/>
        <w:autoSpaceDN/>
        <w:rPr>
          <w:rFonts w:ascii="YS Text" w:hAnsi="YS Text"/>
          <w:b/>
          <w:bCs/>
          <w:sz w:val="27"/>
          <w:szCs w:val="23"/>
          <w:lang w:eastAsia="ru-RU"/>
        </w:rPr>
      </w:pPr>
    </w:p>
    <w:p w14:paraId="01160B4C" w14:textId="66E7EE02" w:rsidR="001D3677" w:rsidRPr="0050366A" w:rsidRDefault="001D3677" w:rsidP="0050366A">
      <w:pPr>
        <w:widowControl/>
        <w:autoSpaceDE/>
        <w:autoSpaceDN/>
        <w:rPr>
          <w:color w:val="333333"/>
          <w:sz w:val="24"/>
          <w:szCs w:val="24"/>
          <w:lang w:eastAsia="ru-RU"/>
        </w:rPr>
      </w:pPr>
      <w:r w:rsidRPr="007C4F57">
        <w:rPr>
          <w:rFonts w:ascii="YS Text" w:hAnsi="YS Text"/>
          <w:b/>
          <w:bCs/>
          <w:sz w:val="27"/>
          <w:szCs w:val="23"/>
          <w:lang w:eastAsia="ru-RU"/>
        </w:rPr>
        <w:t>Модуль 3.</w:t>
      </w:r>
      <w:r w:rsidR="00DD1E5B" w:rsidRPr="007C4F57">
        <w:rPr>
          <w:rFonts w:ascii="YS Text" w:hAnsi="YS Text"/>
          <w:b/>
          <w:bCs/>
          <w:sz w:val="27"/>
          <w:szCs w:val="23"/>
          <w:lang w:eastAsia="ru-RU"/>
        </w:rPr>
        <w:t xml:space="preserve"> </w:t>
      </w:r>
      <w:r w:rsidR="0050366A" w:rsidRPr="0050366A">
        <w:rPr>
          <w:b/>
          <w:bCs/>
          <w:color w:val="333333"/>
          <w:sz w:val="24"/>
          <w:szCs w:val="24"/>
          <w:lang w:eastAsia="ru-RU"/>
        </w:rPr>
        <w:t>Основные настройки программы</w:t>
      </w:r>
    </w:p>
    <w:p w14:paraId="6430A45F" w14:textId="77777777" w:rsidR="00455F5A" w:rsidRDefault="00455F5A" w:rsidP="00455F5A">
      <w:pPr>
        <w:rPr>
          <w:color w:val="333333"/>
          <w:sz w:val="24"/>
          <w:szCs w:val="24"/>
          <w:lang w:eastAsia="ru-RU"/>
        </w:rPr>
      </w:pPr>
    </w:p>
    <w:p w14:paraId="78CCC34A" w14:textId="0DFDFF1D" w:rsidR="00455F5A" w:rsidRPr="003570FE" w:rsidRDefault="00455F5A" w:rsidP="00455F5A">
      <w:pPr>
        <w:jc w:val="both"/>
        <w:rPr>
          <w:sz w:val="24"/>
          <w:szCs w:val="24"/>
          <w:lang w:eastAsia="ru-RU"/>
        </w:rPr>
      </w:pPr>
      <w:r w:rsidRPr="003570FE">
        <w:rPr>
          <w:color w:val="333333"/>
          <w:sz w:val="24"/>
          <w:szCs w:val="24"/>
          <w:lang w:eastAsia="ru-RU"/>
        </w:rPr>
        <w:t xml:space="preserve">Настройка шаблона </w:t>
      </w:r>
      <w:proofErr w:type="spellStart"/>
      <w:r w:rsidRPr="003570FE">
        <w:rPr>
          <w:color w:val="333333"/>
          <w:sz w:val="24"/>
          <w:szCs w:val="24"/>
          <w:lang w:eastAsia="ru-RU"/>
        </w:rPr>
        <w:t>Revit</w:t>
      </w:r>
      <w:proofErr w:type="spellEnd"/>
      <w:r w:rsidRPr="003570FE">
        <w:rPr>
          <w:color w:val="333333"/>
          <w:sz w:val="24"/>
          <w:szCs w:val="24"/>
          <w:lang w:eastAsia="ru-RU"/>
        </w:rPr>
        <w:t xml:space="preserve"> MEP</w:t>
      </w:r>
      <w:r>
        <w:rPr>
          <w:sz w:val="24"/>
          <w:szCs w:val="24"/>
          <w:lang w:eastAsia="ru-RU"/>
        </w:rPr>
        <w:t xml:space="preserve">. </w:t>
      </w:r>
      <w:r w:rsidRPr="003570FE">
        <w:rPr>
          <w:color w:val="333333"/>
          <w:sz w:val="24"/>
          <w:szCs w:val="24"/>
          <w:lang w:eastAsia="ru-RU"/>
        </w:rPr>
        <w:t xml:space="preserve"> Шаблон проекта по умолчанию</w:t>
      </w:r>
      <w:r>
        <w:rPr>
          <w:sz w:val="24"/>
          <w:szCs w:val="24"/>
          <w:lang w:eastAsia="ru-RU"/>
        </w:rPr>
        <w:t xml:space="preserve">. </w:t>
      </w:r>
      <w:r w:rsidRPr="003570FE">
        <w:rPr>
          <w:color w:val="333333"/>
          <w:sz w:val="24"/>
          <w:szCs w:val="24"/>
          <w:lang w:eastAsia="ru-RU"/>
        </w:rPr>
        <w:t>Общие настройки</w:t>
      </w:r>
      <w:r>
        <w:rPr>
          <w:sz w:val="24"/>
          <w:szCs w:val="24"/>
          <w:lang w:eastAsia="ru-RU"/>
        </w:rPr>
        <w:t xml:space="preserve">. </w:t>
      </w:r>
      <w:r w:rsidRPr="003570FE">
        <w:rPr>
          <w:color w:val="333333"/>
          <w:sz w:val="24"/>
          <w:szCs w:val="24"/>
          <w:lang w:eastAsia="ru-RU"/>
        </w:rPr>
        <w:t>Настройка графики</w:t>
      </w:r>
      <w:r>
        <w:rPr>
          <w:sz w:val="24"/>
          <w:szCs w:val="24"/>
          <w:lang w:eastAsia="ru-RU"/>
        </w:rPr>
        <w:t xml:space="preserve">. </w:t>
      </w:r>
      <w:r w:rsidRPr="003570FE">
        <w:rPr>
          <w:color w:val="333333"/>
          <w:sz w:val="24"/>
          <w:szCs w:val="24"/>
          <w:lang w:eastAsia="ru-RU"/>
        </w:rPr>
        <w:t>Настройка местоположения файла</w:t>
      </w:r>
      <w:r>
        <w:rPr>
          <w:sz w:val="24"/>
          <w:szCs w:val="24"/>
          <w:lang w:eastAsia="ru-RU"/>
        </w:rPr>
        <w:t xml:space="preserve">. </w:t>
      </w:r>
      <w:r w:rsidRPr="003570FE">
        <w:rPr>
          <w:color w:val="333333"/>
          <w:sz w:val="24"/>
          <w:szCs w:val="24"/>
          <w:lang w:eastAsia="ru-RU"/>
        </w:rPr>
        <w:t>Настройка проверки орфографии</w:t>
      </w:r>
      <w:r>
        <w:rPr>
          <w:sz w:val="24"/>
          <w:szCs w:val="24"/>
          <w:lang w:eastAsia="ru-RU"/>
        </w:rPr>
        <w:t xml:space="preserve">. </w:t>
      </w:r>
      <w:r w:rsidRPr="003570FE">
        <w:rPr>
          <w:color w:val="333333"/>
          <w:sz w:val="24"/>
          <w:szCs w:val="24"/>
          <w:lang w:eastAsia="ru-RU"/>
        </w:rPr>
        <w:t>Настройка тонирования</w:t>
      </w:r>
      <w:r>
        <w:rPr>
          <w:sz w:val="24"/>
          <w:szCs w:val="24"/>
          <w:lang w:eastAsia="ru-RU"/>
        </w:rPr>
        <w:t>.</w:t>
      </w:r>
      <w:r w:rsidRPr="003570FE">
        <w:rPr>
          <w:color w:val="333333"/>
          <w:sz w:val="24"/>
          <w:szCs w:val="24"/>
          <w:lang w:eastAsia="ru-RU"/>
        </w:rPr>
        <w:t xml:space="preserve"> Загрузка в шаблон семейств «по умолчанию»</w:t>
      </w:r>
      <w:r>
        <w:rPr>
          <w:sz w:val="24"/>
          <w:szCs w:val="24"/>
          <w:lang w:eastAsia="ru-RU"/>
        </w:rPr>
        <w:t xml:space="preserve">. </w:t>
      </w:r>
      <w:r w:rsidRPr="003570FE">
        <w:rPr>
          <w:color w:val="333333"/>
          <w:sz w:val="24"/>
          <w:szCs w:val="24"/>
          <w:lang w:eastAsia="ru-RU"/>
        </w:rPr>
        <w:t>Параметры объектных привязок и шагов</w:t>
      </w:r>
      <w:r>
        <w:rPr>
          <w:sz w:val="24"/>
          <w:szCs w:val="24"/>
          <w:lang w:eastAsia="ru-RU"/>
        </w:rPr>
        <w:t xml:space="preserve">. </w:t>
      </w:r>
      <w:r w:rsidRPr="003570FE">
        <w:rPr>
          <w:color w:val="333333"/>
          <w:sz w:val="24"/>
          <w:szCs w:val="24"/>
          <w:lang w:eastAsia="ru-RU"/>
        </w:rPr>
        <w:t>Задание шага по длине</w:t>
      </w:r>
      <w:r>
        <w:rPr>
          <w:sz w:val="24"/>
          <w:szCs w:val="24"/>
          <w:lang w:eastAsia="ru-RU"/>
        </w:rPr>
        <w:t xml:space="preserve">. </w:t>
      </w:r>
      <w:r w:rsidRPr="003570FE">
        <w:rPr>
          <w:color w:val="333333"/>
          <w:sz w:val="24"/>
          <w:szCs w:val="24"/>
          <w:lang w:eastAsia="ru-RU"/>
        </w:rPr>
        <w:t>Задание шага углов</w:t>
      </w:r>
      <w:r>
        <w:rPr>
          <w:sz w:val="24"/>
          <w:szCs w:val="24"/>
          <w:lang w:eastAsia="ru-RU"/>
        </w:rPr>
        <w:t xml:space="preserve">. </w:t>
      </w:r>
      <w:r w:rsidRPr="003570FE">
        <w:rPr>
          <w:color w:val="333333"/>
          <w:sz w:val="24"/>
          <w:szCs w:val="24"/>
          <w:lang w:eastAsia="ru-RU"/>
        </w:rPr>
        <w:t>Установка режимов объектной привязки</w:t>
      </w:r>
    </w:p>
    <w:p w14:paraId="76611F8D" w14:textId="03E17650" w:rsidR="00E411C8" w:rsidRPr="00455F5A" w:rsidRDefault="00455F5A" w:rsidP="00455F5A">
      <w:pPr>
        <w:jc w:val="both"/>
        <w:rPr>
          <w:sz w:val="24"/>
          <w:szCs w:val="24"/>
          <w:lang w:eastAsia="ru-RU"/>
        </w:rPr>
      </w:pPr>
      <w:r w:rsidRPr="003570FE">
        <w:rPr>
          <w:color w:val="333333"/>
          <w:sz w:val="24"/>
          <w:szCs w:val="24"/>
          <w:lang w:eastAsia="ru-RU"/>
        </w:rPr>
        <w:t xml:space="preserve">Стили объектов </w:t>
      </w:r>
      <w:proofErr w:type="spellStart"/>
      <w:r w:rsidRPr="003570FE">
        <w:rPr>
          <w:color w:val="333333"/>
          <w:sz w:val="24"/>
          <w:szCs w:val="24"/>
          <w:lang w:eastAsia="ru-RU"/>
        </w:rPr>
        <w:t>Revit</w:t>
      </w:r>
      <w:proofErr w:type="spellEnd"/>
      <w:r w:rsidRPr="003570FE">
        <w:rPr>
          <w:color w:val="333333"/>
          <w:sz w:val="24"/>
          <w:szCs w:val="24"/>
          <w:lang w:eastAsia="ru-RU"/>
        </w:rPr>
        <w:t xml:space="preserve"> MEP</w:t>
      </w:r>
      <w:r>
        <w:rPr>
          <w:color w:val="333333"/>
          <w:sz w:val="24"/>
          <w:szCs w:val="24"/>
          <w:lang w:eastAsia="ru-RU"/>
        </w:rPr>
        <w:t>.</w:t>
      </w:r>
      <w:r w:rsidRPr="003570FE">
        <w:rPr>
          <w:color w:val="333333"/>
          <w:sz w:val="24"/>
          <w:szCs w:val="24"/>
          <w:lang w:eastAsia="ru-RU"/>
        </w:rPr>
        <w:t xml:space="preserve"> Определение веса линии для объектов на планах и на разрезах</w:t>
      </w:r>
      <w:r>
        <w:rPr>
          <w:color w:val="333333"/>
          <w:sz w:val="24"/>
          <w:szCs w:val="24"/>
          <w:lang w:eastAsia="ru-RU"/>
        </w:rPr>
        <w:t xml:space="preserve">. </w:t>
      </w:r>
      <w:r w:rsidRPr="003570FE">
        <w:rPr>
          <w:color w:val="333333"/>
          <w:sz w:val="24"/>
          <w:szCs w:val="24"/>
          <w:lang w:eastAsia="ru-RU"/>
        </w:rPr>
        <w:t>Определение цвета линий объектов</w:t>
      </w:r>
      <w:r>
        <w:rPr>
          <w:sz w:val="24"/>
          <w:szCs w:val="24"/>
          <w:lang w:eastAsia="ru-RU"/>
        </w:rPr>
        <w:t xml:space="preserve">. </w:t>
      </w:r>
      <w:r w:rsidRPr="003570FE">
        <w:rPr>
          <w:color w:val="333333"/>
          <w:sz w:val="24"/>
          <w:szCs w:val="24"/>
          <w:lang w:eastAsia="ru-RU"/>
        </w:rPr>
        <w:t>Определение типа линий объектов</w:t>
      </w:r>
      <w:r>
        <w:rPr>
          <w:sz w:val="24"/>
          <w:szCs w:val="24"/>
          <w:lang w:eastAsia="ru-RU"/>
        </w:rPr>
        <w:t xml:space="preserve">. </w:t>
      </w:r>
      <w:r w:rsidRPr="003570FE">
        <w:rPr>
          <w:color w:val="333333"/>
          <w:sz w:val="24"/>
          <w:szCs w:val="24"/>
          <w:lang w:eastAsia="ru-RU"/>
        </w:rPr>
        <w:t>Определение материалов для тонирования объектов</w:t>
      </w:r>
      <w:r>
        <w:rPr>
          <w:sz w:val="24"/>
          <w:szCs w:val="24"/>
          <w:lang w:eastAsia="ru-RU"/>
        </w:rPr>
        <w:t>.</w:t>
      </w:r>
      <w:r w:rsidRPr="003570FE">
        <w:rPr>
          <w:color w:val="333333"/>
          <w:sz w:val="24"/>
          <w:szCs w:val="24"/>
          <w:lang w:eastAsia="ru-RU"/>
        </w:rPr>
        <w:t xml:space="preserve"> Настройка единиц измерения</w:t>
      </w:r>
      <w:r>
        <w:rPr>
          <w:sz w:val="24"/>
          <w:szCs w:val="24"/>
          <w:lang w:eastAsia="ru-RU"/>
        </w:rPr>
        <w:t>.</w:t>
      </w:r>
      <w:r w:rsidRPr="003570FE">
        <w:rPr>
          <w:color w:val="333333"/>
          <w:sz w:val="24"/>
          <w:szCs w:val="24"/>
          <w:lang w:eastAsia="ru-RU"/>
        </w:rPr>
        <w:t xml:space="preserve"> Выбор раздела </w:t>
      </w:r>
      <w:proofErr w:type="spellStart"/>
      <w:r w:rsidRPr="003570FE">
        <w:rPr>
          <w:color w:val="333333"/>
          <w:sz w:val="24"/>
          <w:szCs w:val="24"/>
          <w:lang w:eastAsia="ru-RU"/>
        </w:rPr>
        <w:t>проектирования</w:t>
      </w:r>
      <w:r>
        <w:rPr>
          <w:sz w:val="24"/>
          <w:szCs w:val="24"/>
          <w:lang w:eastAsia="ru-RU"/>
        </w:rPr>
        <w:t>.</w:t>
      </w:r>
      <w:r w:rsidRPr="003570FE">
        <w:rPr>
          <w:color w:val="333333"/>
          <w:sz w:val="24"/>
          <w:szCs w:val="24"/>
          <w:lang w:eastAsia="ru-RU"/>
        </w:rPr>
        <w:t>Установка</w:t>
      </w:r>
      <w:proofErr w:type="spellEnd"/>
      <w:r w:rsidRPr="003570FE">
        <w:rPr>
          <w:color w:val="333333"/>
          <w:sz w:val="24"/>
          <w:szCs w:val="24"/>
          <w:lang w:eastAsia="ru-RU"/>
        </w:rPr>
        <w:t xml:space="preserve"> единиц измерения</w:t>
      </w:r>
      <w:r>
        <w:rPr>
          <w:sz w:val="24"/>
          <w:szCs w:val="24"/>
          <w:lang w:eastAsia="ru-RU"/>
        </w:rPr>
        <w:t xml:space="preserve">. </w:t>
      </w:r>
      <w:r w:rsidRPr="003570FE">
        <w:rPr>
          <w:color w:val="333333"/>
          <w:sz w:val="24"/>
          <w:szCs w:val="24"/>
          <w:lang w:eastAsia="ru-RU"/>
        </w:rPr>
        <w:t>Задание точности округления для каждой единицы измерения</w:t>
      </w:r>
      <w:r>
        <w:rPr>
          <w:sz w:val="24"/>
          <w:szCs w:val="24"/>
          <w:lang w:eastAsia="ru-RU"/>
        </w:rPr>
        <w:t xml:space="preserve">. </w:t>
      </w:r>
      <w:r w:rsidRPr="003570FE">
        <w:rPr>
          <w:color w:val="333333"/>
          <w:sz w:val="24"/>
          <w:szCs w:val="24"/>
          <w:lang w:eastAsia="ru-RU"/>
        </w:rPr>
        <w:t xml:space="preserve">О типах файлов </w:t>
      </w:r>
      <w:proofErr w:type="spellStart"/>
      <w:r w:rsidRPr="003570FE">
        <w:rPr>
          <w:color w:val="333333"/>
          <w:sz w:val="24"/>
          <w:szCs w:val="24"/>
          <w:lang w:eastAsia="ru-RU"/>
        </w:rPr>
        <w:t>Revit</w:t>
      </w:r>
      <w:proofErr w:type="spellEnd"/>
      <w:r>
        <w:rPr>
          <w:sz w:val="24"/>
          <w:szCs w:val="24"/>
          <w:lang w:eastAsia="ru-RU"/>
        </w:rPr>
        <w:t xml:space="preserve">. </w:t>
      </w:r>
      <w:r w:rsidRPr="003570FE">
        <w:rPr>
          <w:color w:val="333333"/>
          <w:sz w:val="24"/>
          <w:szCs w:val="24"/>
          <w:lang w:eastAsia="ru-RU"/>
        </w:rPr>
        <w:t>Рекомендации по созданию нового проекта</w:t>
      </w:r>
      <w:r>
        <w:rPr>
          <w:color w:val="333333"/>
          <w:sz w:val="24"/>
          <w:szCs w:val="24"/>
          <w:lang w:eastAsia="ru-RU"/>
        </w:rPr>
        <w:t>.</w:t>
      </w:r>
    </w:p>
    <w:p w14:paraId="6E0B4F71" w14:textId="77777777" w:rsidR="00E411C8" w:rsidRPr="007C4F57" w:rsidRDefault="00E411C8" w:rsidP="009725D0">
      <w:pPr>
        <w:pStyle w:val="TableParagraph"/>
        <w:spacing w:line="276" w:lineRule="auto"/>
        <w:ind w:right="96"/>
        <w:rPr>
          <w:rFonts w:ascii="YS Text" w:hAnsi="YS Text"/>
          <w:b/>
          <w:bCs/>
          <w:sz w:val="27"/>
          <w:szCs w:val="23"/>
          <w:lang w:eastAsia="ru-RU"/>
        </w:rPr>
      </w:pPr>
    </w:p>
    <w:p w14:paraId="069C18CA" w14:textId="2E29E249" w:rsidR="0083459D" w:rsidRPr="0050366A" w:rsidRDefault="001D3677" w:rsidP="0050366A">
      <w:pPr>
        <w:widowControl/>
        <w:autoSpaceDE/>
        <w:autoSpaceDN/>
        <w:rPr>
          <w:color w:val="333333"/>
          <w:sz w:val="24"/>
          <w:szCs w:val="24"/>
          <w:lang w:eastAsia="ru-RU"/>
        </w:rPr>
      </w:pPr>
      <w:r w:rsidRPr="007C4F57">
        <w:rPr>
          <w:rFonts w:ascii="YS Text" w:hAnsi="YS Text"/>
          <w:b/>
          <w:bCs/>
          <w:sz w:val="27"/>
          <w:szCs w:val="23"/>
          <w:lang w:eastAsia="ru-RU"/>
        </w:rPr>
        <w:t>Модуль 4.</w:t>
      </w:r>
      <w:r w:rsidR="00007B57" w:rsidRPr="007C4F57">
        <w:rPr>
          <w:rFonts w:ascii="YS Text" w:hAnsi="YS Text"/>
          <w:b/>
          <w:bCs/>
          <w:sz w:val="27"/>
          <w:szCs w:val="23"/>
          <w:lang w:eastAsia="ru-RU"/>
        </w:rPr>
        <w:t xml:space="preserve"> </w:t>
      </w:r>
      <w:r w:rsidR="0050366A" w:rsidRPr="0050366A">
        <w:rPr>
          <w:b/>
          <w:bCs/>
          <w:color w:val="333333"/>
          <w:sz w:val="24"/>
          <w:szCs w:val="24"/>
          <w:lang w:eastAsia="ru-RU"/>
        </w:rPr>
        <w:t xml:space="preserve">Экспорт и импорт в </w:t>
      </w:r>
      <w:proofErr w:type="spellStart"/>
      <w:r w:rsidR="0050366A" w:rsidRPr="0050366A">
        <w:rPr>
          <w:b/>
          <w:bCs/>
          <w:color w:val="333333"/>
          <w:sz w:val="24"/>
          <w:szCs w:val="24"/>
          <w:lang w:eastAsia="ru-RU"/>
        </w:rPr>
        <w:t>Revit</w:t>
      </w:r>
      <w:proofErr w:type="spellEnd"/>
      <w:r w:rsidR="0050366A" w:rsidRPr="0050366A">
        <w:rPr>
          <w:b/>
          <w:bCs/>
          <w:color w:val="333333"/>
          <w:sz w:val="24"/>
          <w:szCs w:val="24"/>
          <w:lang w:eastAsia="ru-RU"/>
        </w:rPr>
        <w:t xml:space="preserve"> MEP</w:t>
      </w:r>
    </w:p>
    <w:p w14:paraId="15AA970D" w14:textId="77777777" w:rsidR="00E411C8" w:rsidRDefault="00E411C8" w:rsidP="009725D0">
      <w:pPr>
        <w:pStyle w:val="TableParagraph"/>
        <w:spacing w:line="276" w:lineRule="auto"/>
        <w:ind w:right="96"/>
        <w:rPr>
          <w:sz w:val="24"/>
          <w:szCs w:val="24"/>
          <w:shd w:val="clear" w:color="auto" w:fill="FFFFFF"/>
          <w:lang w:eastAsia="ru-RU"/>
        </w:rPr>
      </w:pPr>
    </w:p>
    <w:p w14:paraId="324F489C" w14:textId="42754D70" w:rsidR="00E411C8" w:rsidRPr="00455F5A" w:rsidRDefault="00455F5A" w:rsidP="00455F5A">
      <w:pPr>
        <w:jc w:val="both"/>
        <w:rPr>
          <w:sz w:val="24"/>
          <w:szCs w:val="24"/>
          <w:lang w:eastAsia="ru-RU"/>
        </w:rPr>
      </w:pPr>
      <w:r w:rsidRPr="003570FE">
        <w:rPr>
          <w:color w:val="333333"/>
          <w:sz w:val="24"/>
          <w:szCs w:val="24"/>
          <w:lang w:eastAsia="ru-RU"/>
        </w:rPr>
        <w:t xml:space="preserve">Экспорт из </w:t>
      </w:r>
      <w:proofErr w:type="spellStart"/>
      <w:r w:rsidRPr="003570FE">
        <w:rPr>
          <w:color w:val="333333"/>
          <w:sz w:val="24"/>
          <w:szCs w:val="24"/>
          <w:lang w:eastAsia="ru-RU"/>
        </w:rPr>
        <w:t>Revit</w:t>
      </w:r>
      <w:proofErr w:type="spellEnd"/>
      <w:r w:rsidRPr="003570FE">
        <w:rPr>
          <w:color w:val="333333"/>
          <w:sz w:val="24"/>
          <w:szCs w:val="24"/>
          <w:lang w:eastAsia="ru-RU"/>
        </w:rPr>
        <w:t xml:space="preserve"> MEP</w:t>
      </w:r>
      <w:r>
        <w:rPr>
          <w:sz w:val="24"/>
          <w:szCs w:val="24"/>
          <w:lang w:eastAsia="ru-RU"/>
        </w:rPr>
        <w:t xml:space="preserve">. </w:t>
      </w:r>
      <w:r w:rsidRPr="003570FE">
        <w:rPr>
          <w:color w:val="333333"/>
          <w:sz w:val="24"/>
          <w:szCs w:val="24"/>
          <w:lang w:eastAsia="ru-RU"/>
        </w:rPr>
        <w:t xml:space="preserve">Возможные типы файлов для экспорта из </w:t>
      </w:r>
      <w:proofErr w:type="spellStart"/>
      <w:r w:rsidRPr="003570FE">
        <w:rPr>
          <w:color w:val="333333"/>
          <w:sz w:val="24"/>
          <w:szCs w:val="24"/>
          <w:lang w:eastAsia="ru-RU"/>
        </w:rPr>
        <w:t>Revit</w:t>
      </w:r>
      <w:proofErr w:type="spellEnd"/>
      <w:r w:rsidRPr="003570FE">
        <w:rPr>
          <w:color w:val="333333"/>
          <w:sz w:val="24"/>
          <w:szCs w:val="24"/>
          <w:lang w:eastAsia="ru-RU"/>
        </w:rPr>
        <w:t xml:space="preserve"> MEP</w:t>
      </w:r>
      <w:r>
        <w:rPr>
          <w:sz w:val="24"/>
          <w:szCs w:val="24"/>
          <w:lang w:eastAsia="ru-RU"/>
        </w:rPr>
        <w:t>.</w:t>
      </w:r>
      <w:r w:rsidRPr="003570FE">
        <w:rPr>
          <w:color w:val="333333"/>
          <w:sz w:val="24"/>
          <w:szCs w:val="24"/>
          <w:lang w:eastAsia="ru-RU"/>
        </w:rPr>
        <w:t xml:space="preserve"> Установка экспорта объектов</w:t>
      </w:r>
      <w:r>
        <w:rPr>
          <w:sz w:val="24"/>
          <w:szCs w:val="24"/>
          <w:lang w:eastAsia="ru-RU"/>
        </w:rPr>
        <w:t>.</w:t>
      </w:r>
      <w:r w:rsidRPr="003570FE">
        <w:rPr>
          <w:color w:val="333333"/>
          <w:sz w:val="24"/>
          <w:szCs w:val="24"/>
          <w:lang w:eastAsia="ru-RU"/>
        </w:rPr>
        <w:t xml:space="preserve"> Настройка экспорта в </w:t>
      </w:r>
      <w:proofErr w:type="spellStart"/>
      <w:r w:rsidRPr="003570FE">
        <w:rPr>
          <w:color w:val="333333"/>
          <w:sz w:val="24"/>
          <w:szCs w:val="24"/>
          <w:lang w:eastAsia="ru-RU"/>
        </w:rPr>
        <w:t>AutoCAD</w:t>
      </w:r>
      <w:proofErr w:type="spellEnd"/>
      <w:r>
        <w:rPr>
          <w:sz w:val="24"/>
          <w:szCs w:val="24"/>
          <w:lang w:eastAsia="ru-RU"/>
        </w:rPr>
        <w:t xml:space="preserve">. </w:t>
      </w:r>
      <w:r w:rsidRPr="003570FE">
        <w:rPr>
          <w:color w:val="333333"/>
          <w:sz w:val="24"/>
          <w:szCs w:val="24"/>
          <w:lang w:eastAsia="ru-RU"/>
        </w:rPr>
        <w:t xml:space="preserve"> Импорт в </w:t>
      </w:r>
      <w:proofErr w:type="spellStart"/>
      <w:r w:rsidRPr="003570FE">
        <w:rPr>
          <w:color w:val="333333"/>
          <w:sz w:val="24"/>
          <w:szCs w:val="24"/>
          <w:lang w:eastAsia="ru-RU"/>
        </w:rPr>
        <w:t>Revit</w:t>
      </w:r>
      <w:proofErr w:type="spellEnd"/>
      <w:r w:rsidRPr="003570FE">
        <w:rPr>
          <w:color w:val="333333"/>
          <w:sz w:val="24"/>
          <w:szCs w:val="24"/>
          <w:lang w:eastAsia="ru-RU"/>
        </w:rPr>
        <w:t xml:space="preserve"> MEP</w:t>
      </w:r>
      <w:r>
        <w:rPr>
          <w:sz w:val="24"/>
          <w:szCs w:val="24"/>
          <w:lang w:eastAsia="ru-RU"/>
        </w:rPr>
        <w:t xml:space="preserve">. </w:t>
      </w:r>
      <w:r w:rsidRPr="003570FE">
        <w:rPr>
          <w:color w:val="333333"/>
          <w:sz w:val="24"/>
          <w:szCs w:val="24"/>
          <w:lang w:eastAsia="ru-RU"/>
        </w:rPr>
        <w:t xml:space="preserve">Возможные типы файлов для импорта в </w:t>
      </w:r>
      <w:proofErr w:type="spellStart"/>
      <w:r w:rsidRPr="003570FE">
        <w:rPr>
          <w:color w:val="333333"/>
          <w:sz w:val="24"/>
          <w:szCs w:val="24"/>
          <w:lang w:eastAsia="ru-RU"/>
        </w:rPr>
        <w:t>Revit</w:t>
      </w:r>
      <w:proofErr w:type="spellEnd"/>
      <w:r w:rsidRPr="003570FE">
        <w:rPr>
          <w:color w:val="333333"/>
          <w:sz w:val="24"/>
          <w:szCs w:val="24"/>
          <w:lang w:eastAsia="ru-RU"/>
        </w:rPr>
        <w:t xml:space="preserve"> MEP</w:t>
      </w:r>
      <w:r>
        <w:rPr>
          <w:sz w:val="24"/>
          <w:szCs w:val="24"/>
          <w:lang w:eastAsia="ru-RU"/>
        </w:rPr>
        <w:t>.</w:t>
      </w:r>
      <w:r w:rsidRPr="003570FE">
        <w:rPr>
          <w:color w:val="333333"/>
          <w:sz w:val="24"/>
          <w:szCs w:val="24"/>
          <w:lang w:eastAsia="ru-RU"/>
        </w:rPr>
        <w:t xml:space="preserve"> Установка импорта объектов</w:t>
      </w:r>
      <w:r>
        <w:rPr>
          <w:color w:val="333333"/>
          <w:sz w:val="24"/>
          <w:szCs w:val="24"/>
          <w:lang w:eastAsia="ru-RU"/>
        </w:rPr>
        <w:t xml:space="preserve">. </w:t>
      </w:r>
      <w:r w:rsidRPr="003570FE">
        <w:rPr>
          <w:color w:val="333333"/>
          <w:sz w:val="24"/>
          <w:szCs w:val="24"/>
          <w:lang w:eastAsia="ru-RU"/>
        </w:rPr>
        <w:t xml:space="preserve">Настройка импорта из </w:t>
      </w:r>
      <w:proofErr w:type="spellStart"/>
      <w:r w:rsidRPr="003570FE">
        <w:rPr>
          <w:color w:val="333333"/>
          <w:sz w:val="24"/>
          <w:szCs w:val="24"/>
          <w:lang w:eastAsia="ru-RU"/>
        </w:rPr>
        <w:t>AutoCAD</w:t>
      </w:r>
      <w:proofErr w:type="spellEnd"/>
    </w:p>
    <w:p w14:paraId="17F443EC" w14:textId="77777777" w:rsidR="00455F5A" w:rsidRDefault="00455F5A" w:rsidP="0050366A">
      <w:pPr>
        <w:widowControl/>
        <w:autoSpaceDE/>
        <w:autoSpaceDN/>
        <w:rPr>
          <w:rFonts w:ascii="YS Text" w:hAnsi="YS Text"/>
          <w:b/>
          <w:bCs/>
          <w:sz w:val="27"/>
          <w:szCs w:val="23"/>
          <w:lang w:eastAsia="ru-RU"/>
        </w:rPr>
      </w:pPr>
    </w:p>
    <w:p w14:paraId="634116A4" w14:textId="2928A951" w:rsidR="0027495D" w:rsidRDefault="001D3677" w:rsidP="0050366A">
      <w:pPr>
        <w:widowControl/>
        <w:autoSpaceDE/>
        <w:autoSpaceDN/>
        <w:rPr>
          <w:b/>
          <w:bCs/>
          <w:color w:val="333333"/>
          <w:sz w:val="24"/>
          <w:szCs w:val="24"/>
          <w:lang w:eastAsia="ru-RU"/>
        </w:rPr>
      </w:pPr>
      <w:r w:rsidRPr="007C4F57">
        <w:rPr>
          <w:rFonts w:ascii="YS Text" w:hAnsi="YS Text"/>
          <w:b/>
          <w:bCs/>
          <w:sz w:val="27"/>
          <w:szCs w:val="23"/>
          <w:lang w:eastAsia="ru-RU"/>
        </w:rPr>
        <w:t>Модуль 5.</w:t>
      </w:r>
      <w:r w:rsidR="00007B57" w:rsidRPr="007C4F57">
        <w:rPr>
          <w:rFonts w:ascii="YS Text" w:hAnsi="YS Text"/>
          <w:b/>
          <w:bCs/>
          <w:sz w:val="27"/>
          <w:szCs w:val="23"/>
          <w:lang w:eastAsia="ru-RU"/>
        </w:rPr>
        <w:t xml:space="preserve"> </w:t>
      </w:r>
      <w:r w:rsidR="0050366A" w:rsidRPr="0050366A">
        <w:rPr>
          <w:b/>
          <w:bCs/>
          <w:color w:val="333333"/>
          <w:sz w:val="24"/>
          <w:szCs w:val="24"/>
          <w:lang w:eastAsia="ru-RU"/>
        </w:rPr>
        <w:t>Создание систем вентиляции и кондиционирования</w:t>
      </w:r>
    </w:p>
    <w:p w14:paraId="6D00EAA1" w14:textId="77777777" w:rsidR="0050366A" w:rsidRPr="0050366A" w:rsidRDefault="0050366A" w:rsidP="0050366A">
      <w:pPr>
        <w:widowControl/>
        <w:autoSpaceDE/>
        <w:autoSpaceDN/>
        <w:rPr>
          <w:color w:val="333333"/>
          <w:sz w:val="24"/>
          <w:szCs w:val="24"/>
          <w:lang w:eastAsia="ru-RU"/>
        </w:rPr>
      </w:pPr>
    </w:p>
    <w:p w14:paraId="7A2A1F47" w14:textId="0FEB72E8" w:rsidR="00E411C8" w:rsidRDefault="0050366A" w:rsidP="0050366A">
      <w:pPr>
        <w:jc w:val="both"/>
        <w:rPr>
          <w:color w:val="333333"/>
          <w:sz w:val="24"/>
          <w:szCs w:val="24"/>
          <w:lang w:eastAsia="ru-RU"/>
        </w:rPr>
      </w:pPr>
      <w:r w:rsidRPr="003570FE">
        <w:rPr>
          <w:color w:val="333333"/>
          <w:sz w:val="24"/>
          <w:szCs w:val="24"/>
          <w:lang w:eastAsia="ru-RU"/>
        </w:rPr>
        <w:t>Основные установки</w:t>
      </w:r>
      <w:r>
        <w:rPr>
          <w:sz w:val="24"/>
          <w:szCs w:val="24"/>
          <w:lang w:eastAsia="ru-RU"/>
        </w:rPr>
        <w:t xml:space="preserve">. </w:t>
      </w:r>
      <w:r w:rsidRPr="003570FE">
        <w:rPr>
          <w:color w:val="333333"/>
          <w:sz w:val="24"/>
          <w:szCs w:val="24"/>
          <w:lang w:eastAsia="ru-RU"/>
        </w:rPr>
        <w:t xml:space="preserve">Настройка архитектурной подосновы для работы в </w:t>
      </w:r>
      <w:proofErr w:type="spellStart"/>
      <w:r w:rsidRPr="003570FE">
        <w:rPr>
          <w:color w:val="333333"/>
          <w:sz w:val="24"/>
          <w:szCs w:val="24"/>
          <w:lang w:eastAsia="ru-RU"/>
        </w:rPr>
        <w:t>Revit</w:t>
      </w:r>
      <w:proofErr w:type="spellEnd"/>
      <w:r w:rsidRPr="003570FE">
        <w:rPr>
          <w:color w:val="333333"/>
          <w:sz w:val="24"/>
          <w:szCs w:val="24"/>
          <w:lang w:eastAsia="ru-RU"/>
        </w:rPr>
        <w:t xml:space="preserve"> MEP</w:t>
      </w:r>
      <w:r>
        <w:rPr>
          <w:sz w:val="24"/>
          <w:szCs w:val="24"/>
          <w:lang w:eastAsia="ru-RU"/>
        </w:rPr>
        <w:t xml:space="preserve">. </w:t>
      </w:r>
      <w:r w:rsidRPr="003570FE">
        <w:rPr>
          <w:color w:val="333333"/>
          <w:sz w:val="24"/>
          <w:szCs w:val="24"/>
          <w:lang w:eastAsia="ru-RU"/>
        </w:rPr>
        <w:t>Установка базовых высотных отметок</w:t>
      </w:r>
      <w:r>
        <w:rPr>
          <w:sz w:val="24"/>
          <w:szCs w:val="24"/>
          <w:lang w:eastAsia="ru-RU"/>
        </w:rPr>
        <w:t>.</w:t>
      </w:r>
      <w:r w:rsidRPr="003570FE">
        <w:rPr>
          <w:color w:val="333333"/>
          <w:sz w:val="24"/>
          <w:szCs w:val="24"/>
          <w:lang w:eastAsia="ru-RU"/>
        </w:rPr>
        <w:t xml:space="preserve"> Установка типа планировок</w:t>
      </w:r>
      <w:r>
        <w:rPr>
          <w:sz w:val="24"/>
          <w:szCs w:val="24"/>
          <w:lang w:eastAsia="ru-RU"/>
        </w:rPr>
        <w:t xml:space="preserve">. </w:t>
      </w:r>
      <w:r w:rsidRPr="003570FE">
        <w:rPr>
          <w:color w:val="333333"/>
          <w:sz w:val="24"/>
          <w:szCs w:val="24"/>
          <w:lang w:eastAsia="ru-RU"/>
        </w:rPr>
        <w:t>Установка единиц измерения</w:t>
      </w:r>
      <w:r>
        <w:rPr>
          <w:sz w:val="24"/>
          <w:szCs w:val="24"/>
          <w:lang w:eastAsia="ru-RU"/>
        </w:rPr>
        <w:t xml:space="preserve">. </w:t>
      </w:r>
      <w:r w:rsidRPr="003570FE">
        <w:rPr>
          <w:color w:val="333333"/>
          <w:sz w:val="24"/>
          <w:szCs w:val="24"/>
          <w:lang w:eastAsia="ru-RU"/>
        </w:rPr>
        <w:t>Установка характеристик трассировки воздуховодов</w:t>
      </w:r>
      <w:r>
        <w:rPr>
          <w:sz w:val="24"/>
          <w:szCs w:val="24"/>
          <w:lang w:eastAsia="ru-RU"/>
        </w:rPr>
        <w:t xml:space="preserve">. </w:t>
      </w:r>
      <w:r w:rsidRPr="003570FE">
        <w:rPr>
          <w:color w:val="333333"/>
          <w:sz w:val="24"/>
          <w:szCs w:val="24"/>
          <w:lang w:eastAsia="ru-RU"/>
        </w:rPr>
        <w:t>Расстановка воздухораспределителей</w:t>
      </w:r>
      <w:r>
        <w:rPr>
          <w:sz w:val="24"/>
          <w:szCs w:val="24"/>
          <w:lang w:eastAsia="ru-RU"/>
        </w:rPr>
        <w:t>.</w:t>
      </w:r>
      <w:r w:rsidRPr="003570FE">
        <w:rPr>
          <w:color w:val="333333"/>
          <w:sz w:val="24"/>
          <w:szCs w:val="24"/>
          <w:lang w:eastAsia="ru-RU"/>
        </w:rPr>
        <w:t xml:space="preserve"> Выбор воздухораспределителя из базы данных и определение его свойств</w:t>
      </w:r>
      <w:r>
        <w:rPr>
          <w:sz w:val="24"/>
          <w:szCs w:val="24"/>
          <w:lang w:eastAsia="ru-RU"/>
        </w:rPr>
        <w:t>.</w:t>
      </w:r>
      <w:r w:rsidRPr="003570FE">
        <w:rPr>
          <w:color w:val="333333"/>
          <w:sz w:val="24"/>
          <w:szCs w:val="24"/>
          <w:lang w:eastAsia="ru-RU"/>
        </w:rPr>
        <w:t xml:space="preserve"> Редактирование воздухораспределителей</w:t>
      </w:r>
      <w:r>
        <w:rPr>
          <w:sz w:val="24"/>
          <w:szCs w:val="24"/>
          <w:lang w:eastAsia="ru-RU"/>
        </w:rPr>
        <w:t xml:space="preserve">. </w:t>
      </w:r>
      <w:r w:rsidRPr="003570FE">
        <w:rPr>
          <w:color w:val="333333"/>
          <w:sz w:val="24"/>
          <w:szCs w:val="24"/>
          <w:lang w:eastAsia="ru-RU"/>
        </w:rPr>
        <w:t>Операции в окне просмотра систем</w:t>
      </w:r>
      <w:r>
        <w:rPr>
          <w:sz w:val="24"/>
          <w:szCs w:val="24"/>
          <w:lang w:eastAsia="ru-RU"/>
        </w:rPr>
        <w:t xml:space="preserve">. </w:t>
      </w:r>
      <w:r w:rsidRPr="003570FE">
        <w:rPr>
          <w:color w:val="333333"/>
          <w:sz w:val="24"/>
          <w:szCs w:val="24"/>
          <w:lang w:eastAsia="ru-RU"/>
        </w:rPr>
        <w:t>Создание локальных подсистем вентиляции</w:t>
      </w:r>
      <w:r>
        <w:rPr>
          <w:sz w:val="24"/>
          <w:szCs w:val="24"/>
          <w:lang w:eastAsia="ru-RU"/>
        </w:rPr>
        <w:t xml:space="preserve">. </w:t>
      </w:r>
      <w:r w:rsidRPr="003570FE">
        <w:rPr>
          <w:color w:val="333333"/>
          <w:sz w:val="24"/>
          <w:szCs w:val="24"/>
          <w:lang w:eastAsia="ru-RU"/>
        </w:rPr>
        <w:t>Расстановка доводчиков</w:t>
      </w:r>
      <w:r>
        <w:rPr>
          <w:sz w:val="24"/>
          <w:szCs w:val="24"/>
          <w:lang w:eastAsia="ru-RU"/>
        </w:rPr>
        <w:t xml:space="preserve">. </w:t>
      </w:r>
      <w:r w:rsidRPr="003570FE">
        <w:rPr>
          <w:color w:val="333333"/>
          <w:sz w:val="24"/>
          <w:szCs w:val="24"/>
          <w:lang w:eastAsia="ru-RU"/>
        </w:rPr>
        <w:t>Определение новой подсистемы</w:t>
      </w:r>
      <w:r>
        <w:rPr>
          <w:sz w:val="24"/>
          <w:szCs w:val="24"/>
          <w:lang w:eastAsia="ru-RU"/>
        </w:rPr>
        <w:t>.</w:t>
      </w:r>
      <w:r w:rsidRPr="003570FE">
        <w:rPr>
          <w:color w:val="333333"/>
          <w:sz w:val="24"/>
          <w:szCs w:val="24"/>
          <w:lang w:eastAsia="ru-RU"/>
        </w:rPr>
        <w:t xml:space="preserve"> Автоматическая трассировка воздуховодов</w:t>
      </w:r>
      <w:r>
        <w:rPr>
          <w:sz w:val="24"/>
          <w:szCs w:val="24"/>
          <w:lang w:eastAsia="ru-RU"/>
        </w:rPr>
        <w:t xml:space="preserve">. </w:t>
      </w:r>
      <w:r w:rsidRPr="003570FE">
        <w:rPr>
          <w:color w:val="333333"/>
          <w:sz w:val="24"/>
          <w:szCs w:val="24"/>
          <w:lang w:eastAsia="ru-RU"/>
        </w:rPr>
        <w:t>Корректирование автоматической трассировки</w:t>
      </w:r>
      <w:r>
        <w:rPr>
          <w:sz w:val="24"/>
          <w:szCs w:val="24"/>
          <w:lang w:eastAsia="ru-RU"/>
        </w:rPr>
        <w:t xml:space="preserve">. </w:t>
      </w:r>
      <w:r w:rsidRPr="003570FE">
        <w:rPr>
          <w:color w:val="333333"/>
          <w:sz w:val="24"/>
          <w:szCs w:val="24"/>
          <w:lang w:eastAsia="ru-RU"/>
        </w:rPr>
        <w:t>Редактирование подсистемы</w:t>
      </w:r>
      <w:r>
        <w:rPr>
          <w:sz w:val="24"/>
          <w:szCs w:val="24"/>
          <w:lang w:eastAsia="ru-RU"/>
        </w:rPr>
        <w:t xml:space="preserve">. </w:t>
      </w:r>
      <w:r w:rsidRPr="003570FE">
        <w:rPr>
          <w:color w:val="333333"/>
          <w:sz w:val="24"/>
          <w:szCs w:val="24"/>
          <w:lang w:eastAsia="ru-RU"/>
        </w:rPr>
        <w:t>Добавление и редактирование элементов</w:t>
      </w:r>
      <w:r>
        <w:rPr>
          <w:sz w:val="24"/>
          <w:szCs w:val="24"/>
          <w:lang w:eastAsia="ru-RU"/>
        </w:rPr>
        <w:t xml:space="preserve">. </w:t>
      </w:r>
      <w:r w:rsidRPr="003570FE">
        <w:rPr>
          <w:color w:val="333333"/>
          <w:sz w:val="24"/>
          <w:szCs w:val="24"/>
          <w:lang w:eastAsia="ru-RU"/>
        </w:rPr>
        <w:t>Добавление и редактирование воздуховодов</w:t>
      </w:r>
      <w:r>
        <w:rPr>
          <w:sz w:val="24"/>
          <w:szCs w:val="24"/>
          <w:lang w:eastAsia="ru-RU"/>
        </w:rPr>
        <w:t xml:space="preserve">. </w:t>
      </w:r>
      <w:r w:rsidRPr="003570FE">
        <w:rPr>
          <w:color w:val="333333"/>
          <w:sz w:val="24"/>
          <w:szCs w:val="24"/>
          <w:lang w:eastAsia="ru-RU"/>
        </w:rPr>
        <w:t>Расчет размеров сечений воздуховодов</w:t>
      </w:r>
      <w:r>
        <w:rPr>
          <w:color w:val="333333"/>
          <w:sz w:val="24"/>
          <w:szCs w:val="24"/>
          <w:lang w:eastAsia="ru-RU"/>
        </w:rPr>
        <w:t xml:space="preserve">. </w:t>
      </w:r>
      <w:r w:rsidRPr="003570FE">
        <w:rPr>
          <w:color w:val="333333"/>
          <w:sz w:val="24"/>
          <w:szCs w:val="24"/>
          <w:lang w:eastAsia="ru-RU"/>
        </w:rPr>
        <w:t>Выбор воздуховодов для расчета</w:t>
      </w:r>
      <w:r>
        <w:rPr>
          <w:color w:val="333333"/>
          <w:sz w:val="24"/>
          <w:szCs w:val="24"/>
          <w:lang w:eastAsia="ru-RU"/>
        </w:rPr>
        <w:t xml:space="preserve">. </w:t>
      </w:r>
      <w:r w:rsidRPr="00D505FC">
        <w:rPr>
          <w:color w:val="333333"/>
          <w:sz w:val="24"/>
          <w:szCs w:val="24"/>
          <w:lang w:eastAsia="ru-RU"/>
        </w:rPr>
        <w:t>Задание параметров для расчета</w:t>
      </w:r>
      <w:r>
        <w:rPr>
          <w:color w:val="333333"/>
          <w:sz w:val="24"/>
          <w:szCs w:val="24"/>
          <w:lang w:eastAsia="ru-RU"/>
        </w:rPr>
        <w:t>.</w:t>
      </w:r>
      <w:r w:rsidRPr="003570FE">
        <w:rPr>
          <w:color w:val="333333"/>
          <w:sz w:val="24"/>
          <w:szCs w:val="24"/>
          <w:lang w:eastAsia="ru-RU"/>
        </w:rPr>
        <w:t xml:space="preserve"> Редактирование воздуховодов по результатам расчета</w:t>
      </w:r>
      <w:r>
        <w:rPr>
          <w:color w:val="333333"/>
          <w:sz w:val="24"/>
          <w:szCs w:val="24"/>
          <w:lang w:eastAsia="ru-RU"/>
        </w:rPr>
        <w:t xml:space="preserve">. </w:t>
      </w:r>
      <w:r w:rsidRPr="003570FE">
        <w:rPr>
          <w:color w:val="333333"/>
          <w:sz w:val="24"/>
          <w:szCs w:val="24"/>
          <w:lang w:eastAsia="ru-RU"/>
        </w:rPr>
        <w:t>Объединение подсистем в единую систе</w:t>
      </w:r>
      <w:r>
        <w:rPr>
          <w:color w:val="333333"/>
          <w:sz w:val="24"/>
          <w:szCs w:val="24"/>
          <w:lang w:eastAsia="ru-RU"/>
        </w:rPr>
        <w:t xml:space="preserve">му. </w:t>
      </w:r>
      <w:r w:rsidRPr="00D505FC">
        <w:rPr>
          <w:color w:val="333333"/>
          <w:sz w:val="24"/>
          <w:szCs w:val="24"/>
          <w:lang w:eastAsia="ru-RU"/>
        </w:rPr>
        <w:t>Расстановка основного оборудования</w:t>
      </w:r>
      <w:r>
        <w:rPr>
          <w:color w:val="333333"/>
          <w:sz w:val="24"/>
          <w:szCs w:val="24"/>
          <w:lang w:eastAsia="ru-RU"/>
        </w:rPr>
        <w:t xml:space="preserve">. </w:t>
      </w:r>
      <w:r w:rsidRPr="00D505FC">
        <w:rPr>
          <w:color w:val="333333"/>
          <w:sz w:val="24"/>
          <w:szCs w:val="24"/>
          <w:lang w:eastAsia="ru-RU"/>
        </w:rPr>
        <w:t>Ручная трассировка воздуховодов</w:t>
      </w:r>
      <w:r>
        <w:rPr>
          <w:color w:val="333333"/>
          <w:sz w:val="24"/>
          <w:szCs w:val="24"/>
          <w:lang w:eastAsia="ru-RU"/>
        </w:rPr>
        <w:t xml:space="preserve">. </w:t>
      </w:r>
      <w:r w:rsidRPr="00D505FC">
        <w:rPr>
          <w:color w:val="333333"/>
          <w:sz w:val="24"/>
          <w:szCs w:val="24"/>
          <w:lang w:eastAsia="ru-RU"/>
        </w:rPr>
        <w:t>Опции при ручной отрисовк</w:t>
      </w:r>
      <w:r>
        <w:rPr>
          <w:color w:val="333333"/>
          <w:sz w:val="24"/>
          <w:szCs w:val="24"/>
          <w:lang w:eastAsia="ru-RU"/>
        </w:rPr>
        <w:t xml:space="preserve">е. </w:t>
      </w:r>
      <w:r w:rsidRPr="00D505FC">
        <w:rPr>
          <w:color w:val="333333"/>
          <w:sz w:val="24"/>
          <w:szCs w:val="24"/>
          <w:lang w:eastAsia="ru-RU"/>
        </w:rPr>
        <w:t>Проверка целостности систе</w:t>
      </w:r>
      <w:r>
        <w:rPr>
          <w:color w:val="333333"/>
          <w:sz w:val="24"/>
          <w:szCs w:val="24"/>
          <w:lang w:eastAsia="ru-RU"/>
        </w:rPr>
        <w:t>мы.</w:t>
      </w:r>
      <w:r w:rsidRPr="00D505FC">
        <w:rPr>
          <w:color w:val="333333"/>
          <w:sz w:val="24"/>
          <w:szCs w:val="24"/>
          <w:lang w:eastAsia="ru-RU"/>
        </w:rPr>
        <w:t xml:space="preserve"> Просмотр и анализ коллизий</w:t>
      </w:r>
      <w:r>
        <w:rPr>
          <w:color w:val="333333"/>
          <w:sz w:val="24"/>
          <w:szCs w:val="24"/>
          <w:lang w:eastAsia="ru-RU"/>
        </w:rPr>
        <w:t xml:space="preserve">. </w:t>
      </w:r>
      <w:r w:rsidRPr="00D505FC">
        <w:rPr>
          <w:color w:val="333333"/>
          <w:sz w:val="24"/>
          <w:szCs w:val="24"/>
          <w:lang w:eastAsia="ru-RU"/>
        </w:rPr>
        <w:t>Запуск анализ</w:t>
      </w:r>
      <w:r>
        <w:rPr>
          <w:color w:val="333333"/>
          <w:sz w:val="24"/>
          <w:szCs w:val="24"/>
          <w:lang w:eastAsia="ru-RU"/>
        </w:rPr>
        <w:t xml:space="preserve">. </w:t>
      </w:r>
      <w:r w:rsidRPr="00D505FC">
        <w:rPr>
          <w:color w:val="333333"/>
          <w:sz w:val="24"/>
          <w:szCs w:val="24"/>
          <w:lang w:eastAsia="ru-RU"/>
        </w:rPr>
        <w:t>Просмотр коллизий на модели</w:t>
      </w:r>
      <w:r>
        <w:rPr>
          <w:color w:val="333333"/>
          <w:sz w:val="24"/>
          <w:szCs w:val="24"/>
          <w:lang w:eastAsia="ru-RU"/>
        </w:rPr>
        <w:t>.</w:t>
      </w:r>
      <w:r w:rsidR="00455F5A">
        <w:rPr>
          <w:color w:val="333333"/>
          <w:sz w:val="24"/>
          <w:szCs w:val="24"/>
          <w:lang w:eastAsia="ru-RU"/>
        </w:rPr>
        <w:t xml:space="preserve"> </w:t>
      </w:r>
      <w:r w:rsidRPr="00D505FC">
        <w:rPr>
          <w:color w:val="333333"/>
          <w:sz w:val="24"/>
          <w:szCs w:val="24"/>
          <w:lang w:eastAsia="ru-RU"/>
        </w:rPr>
        <w:t>Экспорт отчета о коллизиях</w:t>
      </w:r>
      <w:r>
        <w:rPr>
          <w:color w:val="333333"/>
          <w:sz w:val="24"/>
          <w:szCs w:val="24"/>
          <w:lang w:eastAsia="ru-RU"/>
        </w:rPr>
        <w:t>.</w:t>
      </w:r>
    </w:p>
    <w:p w14:paraId="56A3F84F" w14:textId="6B79DA38" w:rsidR="00455F5A" w:rsidRDefault="00455F5A" w:rsidP="0050366A">
      <w:pPr>
        <w:jc w:val="both"/>
        <w:rPr>
          <w:color w:val="333333"/>
          <w:sz w:val="24"/>
          <w:szCs w:val="24"/>
          <w:lang w:eastAsia="ru-RU"/>
        </w:rPr>
      </w:pPr>
    </w:p>
    <w:p w14:paraId="3CB58949" w14:textId="77777777" w:rsidR="00455F5A" w:rsidRPr="0050366A" w:rsidRDefault="00455F5A" w:rsidP="0050366A">
      <w:pPr>
        <w:jc w:val="both"/>
        <w:rPr>
          <w:sz w:val="24"/>
          <w:szCs w:val="24"/>
          <w:lang w:eastAsia="ru-RU"/>
        </w:rPr>
      </w:pPr>
    </w:p>
    <w:p w14:paraId="57C5C800" w14:textId="77777777" w:rsidR="0050366A" w:rsidRDefault="0050366A" w:rsidP="0050366A">
      <w:pPr>
        <w:widowControl/>
        <w:autoSpaceDE/>
        <w:autoSpaceDN/>
        <w:rPr>
          <w:rFonts w:ascii="YS Text" w:hAnsi="YS Text"/>
          <w:b/>
          <w:bCs/>
          <w:sz w:val="27"/>
          <w:szCs w:val="23"/>
          <w:lang w:eastAsia="ru-RU"/>
        </w:rPr>
      </w:pPr>
    </w:p>
    <w:p w14:paraId="3FD7CDEC" w14:textId="1D72CA40" w:rsidR="0083459D" w:rsidRPr="0050366A" w:rsidRDefault="001D3677" w:rsidP="0050366A">
      <w:pPr>
        <w:widowControl/>
        <w:autoSpaceDE/>
        <w:autoSpaceDN/>
        <w:rPr>
          <w:color w:val="333333"/>
          <w:sz w:val="24"/>
          <w:szCs w:val="24"/>
          <w:lang w:eastAsia="ru-RU"/>
        </w:rPr>
      </w:pPr>
      <w:r w:rsidRPr="007C4F57">
        <w:rPr>
          <w:rFonts w:ascii="YS Text" w:hAnsi="YS Text"/>
          <w:b/>
          <w:bCs/>
          <w:sz w:val="27"/>
          <w:szCs w:val="23"/>
          <w:lang w:eastAsia="ru-RU"/>
        </w:rPr>
        <w:lastRenderedPageBreak/>
        <w:t>Модуль 6.</w:t>
      </w:r>
      <w:r w:rsidR="00335676" w:rsidRPr="007C4F57">
        <w:rPr>
          <w:rFonts w:ascii="YS Text" w:hAnsi="YS Text"/>
          <w:b/>
          <w:bCs/>
          <w:sz w:val="27"/>
          <w:szCs w:val="23"/>
          <w:lang w:eastAsia="ru-RU"/>
        </w:rPr>
        <w:t xml:space="preserve"> </w:t>
      </w:r>
      <w:r w:rsidR="0050366A" w:rsidRPr="0050366A">
        <w:rPr>
          <w:b/>
          <w:bCs/>
          <w:color w:val="333333"/>
          <w:sz w:val="24"/>
          <w:szCs w:val="24"/>
          <w:lang w:eastAsia="ru-RU"/>
        </w:rPr>
        <w:t>Отрисовка системы отопления</w:t>
      </w:r>
    </w:p>
    <w:p w14:paraId="55039D64" w14:textId="65AD5EFC" w:rsidR="0027495D" w:rsidRDefault="0027495D" w:rsidP="0027495D">
      <w:pPr>
        <w:pStyle w:val="TableParagraph"/>
        <w:spacing w:line="276" w:lineRule="auto"/>
        <w:ind w:right="96"/>
        <w:rPr>
          <w:b/>
          <w:bCs/>
        </w:rPr>
      </w:pPr>
    </w:p>
    <w:p w14:paraId="4721C8C8" w14:textId="67A418D4" w:rsidR="00455F5A" w:rsidRPr="00455F5A" w:rsidRDefault="00455F5A" w:rsidP="00455F5A">
      <w:pPr>
        <w:jc w:val="both"/>
        <w:rPr>
          <w:sz w:val="24"/>
          <w:szCs w:val="24"/>
          <w:lang w:eastAsia="ru-RU"/>
        </w:rPr>
      </w:pPr>
      <w:r w:rsidRPr="003570FE">
        <w:rPr>
          <w:color w:val="333333"/>
          <w:sz w:val="24"/>
          <w:szCs w:val="24"/>
          <w:lang w:eastAsia="ru-RU"/>
        </w:rPr>
        <w:t>Основные установки</w:t>
      </w:r>
      <w:r>
        <w:rPr>
          <w:sz w:val="24"/>
          <w:szCs w:val="24"/>
          <w:lang w:eastAsia="ru-RU"/>
        </w:rPr>
        <w:t xml:space="preserve">. </w:t>
      </w:r>
      <w:r w:rsidRPr="003570FE">
        <w:rPr>
          <w:color w:val="333333"/>
          <w:sz w:val="24"/>
          <w:szCs w:val="24"/>
          <w:lang w:eastAsia="ru-RU"/>
        </w:rPr>
        <w:t xml:space="preserve">Настройка архитектурной подосновы для работы в </w:t>
      </w:r>
      <w:proofErr w:type="spellStart"/>
      <w:r w:rsidRPr="003570FE">
        <w:rPr>
          <w:color w:val="333333"/>
          <w:sz w:val="24"/>
          <w:szCs w:val="24"/>
          <w:lang w:eastAsia="ru-RU"/>
        </w:rPr>
        <w:t>Revit</w:t>
      </w:r>
      <w:proofErr w:type="spellEnd"/>
      <w:r w:rsidRPr="003570FE">
        <w:rPr>
          <w:color w:val="333333"/>
          <w:sz w:val="24"/>
          <w:szCs w:val="24"/>
          <w:lang w:eastAsia="ru-RU"/>
        </w:rPr>
        <w:t xml:space="preserve"> MEP</w:t>
      </w:r>
      <w:r>
        <w:rPr>
          <w:sz w:val="24"/>
          <w:szCs w:val="24"/>
          <w:lang w:eastAsia="ru-RU"/>
        </w:rPr>
        <w:t xml:space="preserve">. </w:t>
      </w:r>
      <w:r w:rsidRPr="003570FE">
        <w:rPr>
          <w:color w:val="333333"/>
          <w:sz w:val="24"/>
          <w:szCs w:val="24"/>
          <w:lang w:eastAsia="ru-RU"/>
        </w:rPr>
        <w:t>Установка базовых высотных отметок</w:t>
      </w:r>
      <w:r>
        <w:rPr>
          <w:sz w:val="24"/>
          <w:szCs w:val="24"/>
          <w:lang w:eastAsia="ru-RU"/>
        </w:rPr>
        <w:t xml:space="preserve">. </w:t>
      </w:r>
      <w:r w:rsidRPr="003570FE">
        <w:rPr>
          <w:color w:val="333333"/>
          <w:sz w:val="24"/>
          <w:szCs w:val="24"/>
          <w:lang w:eastAsia="ru-RU"/>
        </w:rPr>
        <w:t>Установка типа планировок</w:t>
      </w:r>
      <w:r>
        <w:rPr>
          <w:sz w:val="24"/>
          <w:szCs w:val="24"/>
          <w:lang w:eastAsia="ru-RU"/>
        </w:rPr>
        <w:t xml:space="preserve">. </w:t>
      </w:r>
      <w:r w:rsidRPr="003570FE">
        <w:rPr>
          <w:color w:val="333333"/>
          <w:sz w:val="24"/>
          <w:szCs w:val="24"/>
          <w:lang w:eastAsia="ru-RU"/>
        </w:rPr>
        <w:t xml:space="preserve"> Установка единиц измерени</w:t>
      </w:r>
      <w:r>
        <w:rPr>
          <w:color w:val="333333"/>
          <w:sz w:val="24"/>
          <w:szCs w:val="24"/>
          <w:lang w:eastAsia="ru-RU"/>
        </w:rPr>
        <w:t xml:space="preserve">я. </w:t>
      </w:r>
      <w:r w:rsidRPr="003570FE">
        <w:rPr>
          <w:color w:val="333333"/>
          <w:sz w:val="24"/>
          <w:szCs w:val="24"/>
          <w:lang w:eastAsia="ru-RU"/>
        </w:rPr>
        <w:t>Определение характеристик разводки трубопроводов</w:t>
      </w:r>
      <w:r>
        <w:rPr>
          <w:sz w:val="24"/>
          <w:szCs w:val="24"/>
          <w:lang w:eastAsia="ru-RU"/>
        </w:rPr>
        <w:t xml:space="preserve">. </w:t>
      </w:r>
      <w:r w:rsidRPr="003570FE">
        <w:rPr>
          <w:color w:val="333333"/>
          <w:sz w:val="24"/>
          <w:szCs w:val="24"/>
          <w:lang w:eastAsia="ru-RU"/>
        </w:rPr>
        <w:t>Задание нового типа разводки трубопроводов</w:t>
      </w:r>
      <w:r>
        <w:rPr>
          <w:sz w:val="24"/>
          <w:szCs w:val="24"/>
          <w:lang w:eastAsia="ru-RU"/>
        </w:rPr>
        <w:t>.</w:t>
      </w:r>
      <w:r w:rsidRPr="003570FE">
        <w:rPr>
          <w:color w:val="333333"/>
          <w:sz w:val="24"/>
          <w:szCs w:val="24"/>
          <w:lang w:eastAsia="ru-RU"/>
        </w:rPr>
        <w:t xml:space="preserve"> Определение материала и типа соединения трассировки трубопровода</w:t>
      </w:r>
      <w:r>
        <w:rPr>
          <w:sz w:val="24"/>
          <w:szCs w:val="24"/>
          <w:lang w:eastAsia="ru-RU"/>
        </w:rPr>
        <w:t xml:space="preserve">. </w:t>
      </w:r>
      <w:r w:rsidRPr="003570FE">
        <w:rPr>
          <w:color w:val="333333"/>
          <w:sz w:val="24"/>
          <w:szCs w:val="24"/>
          <w:lang w:eastAsia="ru-RU"/>
        </w:rPr>
        <w:t>Установка характеристик трассировки трубопроводов</w:t>
      </w:r>
      <w:r>
        <w:rPr>
          <w:sz w:val="24"/>
          <w:szCs w:val="24"/>
          <w:lang w:eastAsia="ru-RU"/>
        </w:rPr>
        <w:t xml:space="preserve">. </w:t>
      </w:r>
      <w:r w:rsidRPr="003570FE">
        <w:rPr>
          <w:color w:val="333333"/>
          <w:sz w:val="24"/>
          <w:szCs w:val="24"/>
          <w:lang w:eastAsia="ru-RU"/>
        </w:rPr>
        <w:t>Расстановка отопительного оборудования</w:t>
      </w:r>
      <w:r>
        <w:rPr>
          <w:sz w:val="24"/>
          <w:szCs w:val="24"/>
          <w:lang w:eastAsia="ru-RU"/>
        </w:rPr>
        <w:t xml:space="preserve">. </w:t>
      </w:r>
      <w:r w:rsidRPr="003570FE">
        <w:rPr>
          <w:color w:val="333333"/>
          <w:sz w:val="24"/>
          <w:szCs w:val="24"/>
          <w:lang w:eastAsia="ru-RU"/>
        </w:rPr>
        <w:t>Расстановка отопительных приборов</w:t>
      </w:r>
      <w:r>
        <w:rPr>
          <w:sz w:val="24"/>
          <w:szCs w:val="24"/>
          <w:lang w:eastAsia="ru-RU"/>
        </w:rPr>
        <w:t xml:space="preserve">. </w:t>
      </w:r>
      <w:r w:rsidRPr="003570FE">
        <w:rPr>
          <w:color w:val="333333"/>
          <w:sz w:val="24"/>
          <w:szCs w:val="24"/>
          <w:lang w:eastAsia="ru-RU"/>
        </w:rPr>
        <w:t>Характеристики отопительных приборов</w:t>
      </w:r>
      <w:r>
        <w:rPr>
          <w:sz w:val="24"/>
          <w:szCs w:val="24"/>
          <w:lang w:eastAsia="ru-RU"/>
        </w:rPr>
        <w:t xml:space="preserve">. </w:t>
      </w:r>
      <w:r w:rsidRPr="003570FE">
        <w:rPr>
          <w:color w:val="333333"/>
          <w:sz w:val="24"/>
          <w:szCs w:val="24"/>
          <w:lang w:eastAsia="ru-RU"/>
        </w:rPr>
        <w:t>Расстановка водонагревателей</w:t>
      </w:r>
      <w:r>
        <w:rPr>
          <w:sz w:val="24"/>
          <w:szCs w:val="24"/>
          <w:lang w:eastAsia="ru-RU"/>
        </w:rPr>
        <w:t xml:space="preserve">. </w:t>
      </w:r>
      <w:r w:rsidRPr="003570FE">
        <w:rPr>
          <w:color w:val="333333"/>
          <w:sz w:val="24"/>
          <w:szCs w:val="24"/>
          <w:lang w:eastAsia="ru-RU"/>
        </w:rPr>
        <w:t>Разводка трубопроводов</w:t>
      </w:r>
      <w:r>
        <w:rPr>
          <w:sz w:val="24"/>
          <w:szCs w:val="24"/>
          <w:lang w:eastAsia="ru-RU"/>
        </w:rPr>
        <w:t xml:space="preserve">. </w:t>
      </w:r>
      <w:r w:rsidRPr="003570FE">
        <w:rPr>
          <w:color w:val="333333"/>
          <w:sz w:val="24"/>
          <w:szCs w:val="24"/>
          <w:lang w:eastAsia="ru-RU"/>
        </w:rPr>
        <w:t xml:space="preserve"> Создание систем отопления</w:t>
      </w:r>
      <w:r>
        <w:rPr>
          <w:sz w:val="24"/>
          <w:szCs w:val="24"/>
          <w:lang w:eastAsia="ru-RU"/>
        </w:rPr>
        <w:t>.</w:t>
      </w:r>
      <w:r w:rsidRPr="003570FE">
        <w:rPr>
          <w:color w:val="333333"/>
          <w:sz w:val="24"/>
          <w:szCs w:val="24"/>
          <w:lang w:eastAsia="ru-RU"/>
        </w:rPr>
        <w:t xml:space="preserve"> Автоматическая разводка трубопроводов</w:t>
      </w:r>
      <w:r>
        <w:rPr>
          <w:color w:val="333333"/>
          <w:sz w:val="24"/>
          <w:szCs w:val="24"/>
          <w:lang w:eastAsia="ru-RU"/>
        </w:rPr>
        <w:t xml:space="preserve">. </w:t>
      </w:r>
      <w:r w:rsidRPr="003570FE">
        <w:rPr>
          <w:color w:val="333333"/>
          <w:sz w:val="24"/>
          <w:szCs w:val="24"/>
          <w:lang w:eastAsia="ru-RU"/>
        </w:rPr>
        <w:t>Корректирование разводки трубопроводов</w:t>
      </w:r>
      <w:r>
        <w:rPr>
          <w:color w:val="333333"/>
          <w:sz w:val="24"/>
          <w:szCs w:val="24"/>
          <w:lang w:eastAsia="ru-RU"/>
        </w:rPr>
        <w:t>.</w:t>
      </w:r>
    </w:p>
    <w:p w14:paraId="4A76875B" w14:textId="77777777" w:rsidR="00E411C8" w:rsidRDefault="00E411C8" w:rsidP="009725D0">
      <w:pPr>
        <w:pStyle w:val="TableParagraph"/>
        <w:spacing w:line="276" w:lineRule="auto"/>
        <w:ind w:right="96"/>
        <w:rPr>
          <w:rFonts w:ascii="YS Text" w:hAnsi="YS Text"/>
          <w:b/>
          <w:bCs/>
          <w:sz w:val="27"/>
          <w:szCs w:val="23"/>
          <w:lang w:eastAsia="ru-RU"/>
        </w:rPr>
      </w:pPr>
    </w:p>
    <w:p w14:paraId="1C9BB3F6" w14:textId="79BB4BA1" w:rsidR="00E411C8" w:rsidRPr="0050366A" w:rsidRDefault="001D3677" w:rsidP="0050366A">
      <w:pPr>
        <w:widowControl/>
        <w:autoSpaceDE/>
        <w:autoSpaceDN/>
        <w:rPr>
          <w:color w:val="333333"/>
          <w:sz w:val="24"/>
          <w:szCs w:val="24"/>
          <w:lang w:eastAsia="ru-RU"/>
        </w:rPr>
      </w:pPr>
      <w:r w:rsidRPr="007C4F57">
        <w:rPr>
          <w:rFonts w:ascii="YS Text" w:hAnsi="YS Text"/>
          <w:b/>
          <w:bCs/>
          <w:sz w:val="27"/>
          <w:szCs w:val="23"/>
          <w:lang w:eastAsia="ru-RU"/>
        </w:rPr>
        <w:t>Модуль 7.</w:t>
      </w:r>
      <w:r w:rsidR="00335676" w:rsidRPr="007C4F57">
        <w:rPr>
          <w:rFonts w:ascii="YS Text" w:hAnsi="YS Text"/>
          <w:b/>
          <w:bCs/>
          <w:sz w:val="27"/>
          <w:szCs w:val="23"/>
          <w:lang w:eastAsia="ru-RU"/>
        </w:rPr>
        <w:t xml:space="preserve"> </w:t>
      </w:r>
      <w:r w:rsidR="0050366A" w:rsidRPr="0050366A">
        <w:rPr>
          <w:b/>
          <w:bCs/>
          <w:color w:val="333333"/>
          <w:sz w:val="24"/>
          <w:szCs w:val="24"/>
          <w:lang w:eastAsia="ru-RU"/>
        </w:rPr>
        <w:t>Подготовка документации</w:t>
      </w:r>
    </w:p>
    <w:p w14:paraId="5FC07F12" w14:textId="77777777" w:rsidR="00455F5A" w:rsidRDefault="00455F5A" w:rsidP="00455F5A">
      <w:pPr>
        <w:rPr>
          <w:color w:val="333333"/>
          <w:sz w:val="24"/>
          <w:szCs w:val="24"/>
          <w:lang w:eastAsia="ru-RU"/>
        </w:rPr>
      </w:pPr>
    </w:p>
    <w:p w14:paraId="4FFC6DF2" w14:textId="77777777" w:rsidR="0036721F" w:rsidRDefault="0036721F" w:rsidP="0036721F">
      <w:pPr>
        <w:jc w:val="both"/>
        <w:rPr>
          <w:sz w:val="24"/>
          <w:szCs w:val="24"/>
          <w:lang w:eastAsia="ru-RU"/>
        </w:rPr>
      </w:pPr>
      <w:r>
        <w:rPr>
          <w:color w:val="333333"/>
          <w:sz w:val="24"/>
          <w:szCs w:val="24"/>
          <w:lang w:eastAsia="ru-RU"/>
        </w:rPr>
        <w:t>Общие сведения</w:t>
      </w:r>
      <w:r>
        <w:rPr>
          <w:sz w:val="24"/>
          <w:szCs w:val="24"/>
          <w:lang w:eastAsia="ru-RU"/>
        </w:rPr>
        <w:t xml:space="preserve">. </w:t>
      </w:r>
      <w:r>
        <w:rPr>
          <w:color w:val="333333"/>
          <w:sz w:val="24"/>
          <w:szCs w:val="24"/>
          <w:lang w:eastAsia="ru-RU"/>
        </w:rPr>
        <w:t>Об информационном моделировании зданий</w:t>
      </w:r>
      <w:r>
        <w:rPr>
          <w:sz w:val="24"/>
          <w:szCs w:val="24"/>
          <w:lang w:eastAsia="ru-RU"/>
        </w:rPr>
        <w:t xml:space="preserve">. </w:t>
      </w:r>
      <w:r>
        <w:rPr>
          <w:color w:val="333333"/>
          <w:sz w:val="24"/>
          <w:szCs w:val="24"/>
          <w:lang w:eastAsia="ru-RU"/>
        </w:rPr>
        <w:t>О двунаправленной ассоциативности</w:t>
      </w:r>
    </w:p>
    <w:p w14:paraId="2212B9FA" w14:textId="77777777" w:rsidR="0036721F" w:rsidRDefault="0036721F" w:rsidP="0036721F">
      <w:pPr>
        <w:jc w:val="both"/>
        <w:rPr>
          <w:sz w:val="24"/>
          <w:szCs w:val="24"/>
          <w:lang w:eastAsia="ru-RU"/>
        </w:rPr>
      </w:pPr>
      <w:r>
        <w:rPr>
          <w:color w:val="333333"/>
          <w:sz w:val="24"/>
          <w:szCs w:val="24"/>
          <w:lang w:eastAsia="ru-RU"/>
        </w:rPr>
        <w:t>Выводы. Создание разрезов</w:t>
      </w:r>
      <w:r>
        <w:rPr>
          <w:sz w:val="24"/>
          <w:szCs w:val="24"/>
          <w:lang w:eastAsia="ru-RU"/>
        </w:rPr>
        <w:t xml:space="preserve">. </w:t>
      </w:r>
      <w:r>
        <w:rPr>
          <w:color w:val="333333"/>
          <w:sz w:val="24"/>
          <w:szCs w:val="24"/>
          <w:lang w:eastAsia="ru-RU"/>
        </w:rPr>
        <w:t>Генерация разрезов</w:t>
      </w:r>
      <w:r>
        <w:rPr>
          <w:sz w:val="24"/>
          <w:szCs w:val="24"/>
          <w:lang w:eastAsia="ru-RU"/>
        </w:rPr>
        <w:t>.</w:t>
      </w:r>
      <w:r>
        <w:rPr>
          <w:color w:val="333333"/>
          <w:sz w:val="24"/>
          <w:szCs w:val="24"/>
          <w:lang w:eastAsia="ru-RU"/>
        </w:rPr>
        <w:t xml:space="preserve"> Определение свойств разреза</w:t>
      </w:r>
      <w:r>
        <w:rPr>
          <w:sz w:val="24"/>
          <w:szCs w:val="24"/>
          <w:lang w:eastAsia="ru-RU"/>
        </w:rPr>
        <w:t xml:space="preserve">. </w:t>
      </w:r>
      <w:r>
        <w:rPr>
          <w:color w:val="333333"/>
          <w:sz w:val="24"/>
          <w:szCs w:val="24"/>
          <w:lang w:eastAsia="ru-RU"/>
        </w:rPr>
        <w:t>Формирование фрагментов плана</w:t>
      </w:r>
      <w:r>
        <w:rPr>
          <w:sz w:val="24"/>
          <w:szCs w:val="24"/>
          <w:lang w:eastAsia="ru-RU"/>
        </w:rPr>
        <w:t xml:space="preserve">. </w:t>
      </w:r>
      <w:r>
        <w:rPr>
          <w:color w:val="333333"/>
          <w:sz w:val="24"/>
          <w:szCs w:val="24"/>
          <w:lang w:eastAsia="ru-RU"/>
        </w:rPr>
        <w:t>Определение границ фрагмента</w:t>
      </w:r>
      <w:r>
        <w:rPr>
          <w:sz w:val="24"/>
          <w:szCs w:val="24"/>
          <w:lang w:eastAsia="ru-RU"/>
        </w:rPr>
        <w:t xml:space="preserve">. </w:t>
      </w:r>
      <w:r>
        <w:rPr>
          <w:color w:val="333333"/>
          <w:sz w:val="24"/>
          <w:szCs w:val="24"/>
          <w:lang w:eastAsia="ru-RU"/>
        </w:rPr>
        <w:t>Задание свойств фрагменту плана</w:t>
      </w:r>
      <w:r>
        <w:rPr>
          <w:sz w:val="24"/>
          <w:szCs w:val="24"/>
          <w:lang w:eastAsia="ru-RU"/>
        </w:rPr>
        <w:t xml:space="preserve">. </w:t>
      </w:r>
      <w:r>
        <w:rPr>
          <w:color w:val="333333"/>
          <w:sz w:val="24"/>
          <w:szCs w:val="24"/>
          <w:lang w:eastAsia="ru-RU"/>
        </w:rPr>
        <w:t>Создание спецификаций оборудования</w:t>
      </w:r>
      <w:r>
        <w:rPr>
          <w:sz w:val="24"/>
          <w:szCs w:val="24"/>
          <w:lang w:eastAsia="ru-RU"/>
        </w:rPr>
        <w:t xml:space="preserve">. </w:t>
      </w:r>
      <w:r>
        <w:rPr>
          <w:color w:val="333333"/>
          <w:sz w:val="24"/>
          <w:szCs w:val="24"/>
          <w:lang w:eastAsia="ru-RU"/>
        </w:rPr>
        <w:t>Выбор элементов для специфицирования.  Задание интересующих свойств оборудования для спецификаций</w:t>
      </w:r>
      <w:r>
        <w:rPr>
          <w:sz w:val="24"/>
          <w:szCs w:val="24"/>
          <w:lang w:eastAsia="ru-RU"/>
        </w:rPr>
        <w:t xml:space="preserve">. </w:t>
      </w:r>
      <w:r>
        <w:rPr>
          <w:color w:val="333333"/>
          <w:sz w:val="24"/>
          <w:szCs w:val="24"/>
          <w:lang w:eastAsia="ru-RU"/>
        </w:rPr>
        <w:t>Сортировка столбцов в таблице спецификаций</w:t>
      </w:r>
      <w:r>
        <w:rPr>
          <w:sz w:val="24"/>
          <w:szCs w:val="24"/>
          <w:lang w:eastAsia="ru-RU"/>
        </w:rPr>
        <w:t xml:space="preserve">. </w:t>
      </w:r>
      <w:r>
        <w:rPr>
          <w:color w:val="333333"/>
          <w:sz w:val="24"/>
          <w:szCs w:val="24"/>
          <w:lang w:eastAsia="ru-RU"/>
        </w:rPr>
        <w:t>Определение сортировки оборудования для спецификаций</w:t>
      </w:r>
      <w:r>
        <w:rPr>
          <w:sz w:val="24"/>
          <w:szCs w:val="24"/>
          <w:lang w:eastAsia="ru-RU"/>
        </w:rPr>
        <w:t xml:space="preserve">. </w:t>
      </w:r>
      <w:r>
        <w:rPr>
          <w:color w:val="333333"/>
          <w:sz w:val="24"/>
          <w:szCs w:val="24"/>
          <w:lang w:eastAsia="ru-RU"/>
        </w:rPr>
        <w:t>Задание формата таблицы спецификаций</w:t>
      </w:r>
      <w:r>
        <w:rPr>
          <w:sz w:val="24"/>
          <w:szCs w:val="24"/>
          <w:lang w:eastAsia="ru-RU"/>
        </w:rPr>
        <w:t xml:space="preserve">. </w:t>
      </w:r>
      <w:r>
        <w:rPr>
          <w:color w:val="333333"/>
          <w:sz w:val="24"/>
          <w:szCs w:val="24"/>
          <w:lang w:eastAsia="ru-RU"/>
        </w:rPr>
        <w:t>Редактирование шаблона спецификаций</w:t>
      </w:r>
      <w:r>
        <w:rPr>
          <w:sz w:val="24"/>
          <w:szCs w:val="24"/>
          <w:lang w:eastAsia="ru-RU"/>
        </w:rPr>
        <w:t xml:space="preserve">. </w:t>
      </w:r>
      <w:r>
        <w:rPr>
          <w:color w:val="333333"/>
          <w:sz w:val="24"/>
          <w:szCs w:val="24"/>
          <w:lang w:eastAsia="ru-RU"/>
        </w:rPr>
        <w:t>Экспорт спецификаций</w:t>
      </w:r>
      <w:r>
        <w:rPr>
          <w:sz w:val="24"/>
          <w:szCs w:val="24"/>
          <w:lang w:eastAsia="ru-RU"/>
        </w:rPr>
        <w:t xml:space="preserve">. </w:t>
      </w:r>
      <w:r>
        <w:rPr>
          <w:color w:val="333333"/>
          <w:sz w:val="24"/>
          <w:szCs w:val="24"/>
          <w:lang w:eastAsia="ru-RU"/>
        </w:rPr>
        <w:t xml:space="preserve">Оформление рабочей документации средствами </w:t>
      </w:r>
      <w:proofErr w:type="spellStart"/>
      <w:r>
        <w:rPr>
          <w:color w:val="333333"/>
          <w:sz w:val="24"/>
          <w:szCs w:val="24"/>
          <w:lang w:eastAsia="ru-RU"/>
        </w:rPr>
        <w:t>Revit</w:t>
      </w:r>
      <w:proofErr w:type="spellEnd"/>
      <w:r>
        <w:rPr>
          <w:color w:val="333333"/>
          <w:sz w:val="24"/>
          <w:szCs w:val="24"/>
          <w:lang w:eastAsia="ru-RU"/>
        </w:rPr>
        <w:t xml:space="preserve"> MEP</w:t>
      </w:r>
      <w:r>
        <w:rPr>
          <w:sz w:val="24"/>
          <w:szCs w:val="24"/>
          <w:lang w:eastAsia="ru-RU"/>
        </w:rPr>
        <w:t>.</w:t>
      </w:r>
      <w:r>
        <w:rPr>
          <w:color w:val="333333"/>
          <w:sz w:val="24"/>
          <w:szCs w:val="24"/>
          <w:lang w:eastAsia="ru-RU"/>
        </w:rPr>
        <w:t xml:space="preserve"> Размерные линии. Текстовые элементы и выноски.</w:t>
      </w:r>
    </w:p>
    <w:p w14:paraId="1F041CC3" w14:textId="77777777" w:rsidR="00455F5A" w:rsidRDefault="00455F5A" w:rsidP="00455F5A">
      <w:pPr>
        <w:pStyle w:val="TableParagraph"/>
        <w:spacing w:line="276" w:lineRule="auto"/>
        <w:ind w:right="96"/>
        <w:rPr>
          <w:rFonts w:ascii="YS Text" w:hAnsi="YS Text"/>
          <w:b/>
          <w:bCs/>
          <w:sz w:val="27"/>
          <w:szCs w:val="23"/>
          <w:lang w:eastAsia="ru-RU"/>
        </w:rPr>
      </w:pPr>
    </w:p>
    <w:p w14:paraId="1F15BFDA" w14:textId="4B30B0C1" w:rsidR="007C4F57" w:rsidRPr="007C4F57" w:rsidRDefault="007C4F57" w:rsidP="007C4F57">
      <w:pPr>
        <w:pStyle w:val="TableParagraph"/>
        <w:spacing w:line="276" w:lineRule="auto"/>
        <w:ind w:right="96"/>
        <w:rPr>
          <w:rFonts w:ascii="YS Text" w:hAnsi="YS Text"/>
          <w:b/>
          <w:bCs/>
          <w:sz w:val="27"/>
          <w:szCs w:val="23"/>
          <w:lang w:eastAsia="ru-RU"/>
        </w:rPr>
      </w:pPr>
      <w:r w:rsidRPr="007C4F57">
        <w:rPr>
          <w:rFonts w:ascii="YS Text" w:hAnsi="YS Text"/>
          <w:b/>
          <w:bCs/>
          <w:sz w:val="27"/>
          <w:szCs w:val="23"/>
          <w:lang w:eastAsia="ru-RU"/>
        </w:rPr>
        <w:t xml:space="preserve">Модуль </w:t>
      </w:r>
      <w:r w:rsidR="00455F5A">
        <w:rPr>
          <w:rFonts w:ascii="YS Text" w:hAnsi="YS Text"/>
          <w:b/>
          <w:bCs/>
          <w:sz w:val="27"/>
          <w:szCs w:val="23"/>
          <w:lang w:eastAsia="ru-RU"/>
        </w:rPr>
        <w:t>8</w:t>
      </w:r>
      <w:r w:rsidRPr="007C4F57">
        <w:rPr>
          <w:rFonts w:ascii="YS Text" w:hAnsi="YS Text"/>
          <w:b/>
          <w:bCs/>
          <w:sz w:val="27"/>
          <w:szCs w:val="23"/>
          <w:lang w:eastAsia="ru-RU"/>
        </w:rPr>
        <w:t xml:space="preserve">. </w:t>
      </w:r>
      <w:r w:rsidRPr="007C4F57">
        <w:rPr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Итоговое упражнение по самостоятельному моделированию</w:t>
      </w:r>
    </w:p>
    <w:p w14:paraId="7E2134F7" w14:textId="77777777" w:rsidR="00455F5A" w:rsidRDefault="00455F5A" w:rsidP="0083459D">
      <w:pPr>
        <w:pStyle w:val="TableParagraph"/>
        <w:spacing w:line="276" w:lineRule="auto"/>
        <w:ind w:right="96"/>
        <w:rPr>
          <w:sz w:val="24"/>
          <w:szCs w:val="24"/>
          <w:shd w:val="clear" w:color="auto" w:fill="FFFFFF"/>
          <w:lang w:eastAsia="ru-RU"/>
        </w:rPr>
      </w:pPr>
    </w:p>
    <w:p w14:paraId="063527E1" w14:textId="7BD038D5" w:rsidR="000B360A" w:rsidRDefault="00E411C8" w:rsidP="0083459D">
      <w:pPr>
        <w:pStyle w:val="TableParagraph"/>
        <w:spacing w:line="276" w:lineRule="auto"/>
        <w:ind w:right="96"/>
        <w:rPr>
          <w:rFonts w:eastAsiaTheme="minorEastAsia"/>
          <w:sz w:val="25"/>
          <w:szCs w:val="25"/>
        </w:rPr>
      </w:pPr>
      <w:r w:rsidRPr="00E212D6">
        <w:rPr>
          <w:sz w:val="24"/>
          <w:szCs w:val="24"/>
          <w:shd w:val="clear" w:color="auto" w:fill="FFFFFF"/>
          <w:lang w:eastAsia="ru-RU"/>
        </w:rPr>
        <w:t xml:space="preserve">Самостоятельное создание информационной модели </w:t>
      </w:r>
      <w:r w:rsidR="0050366A">
        <w:rPr>
          <w:sz w:val="24"/>
          <w:szCs w:val="24"/>
          <w:shd w:val="clear" w:color="auto" w:fill="FFFFFF"/>
          <w:lang w:eastAsia="ru-RU"/>
        </w:rPr>
        <w:t xml:space="preserve">системы вентиляции и кондиционирования </w:t>
      </w:r>
      <w:r w:rsidRPr="00E212D6">
        <w:rPr>
          <w:sz w:val="24"/>
          <w:szCs w:val="24"/>
          <w:shd w:val="clear" w:color="auto" w:fill="FFFFFF"/>
          <w:lang w:eastAsia="ru-RU"/>
        </w:rPr>
        <w:t>здания</w:t>
      </w:r>
      <w:r>
        <w:rPr>
          <w:sz w:val="24"/>
          <w:szCs w:val="24"/>
          <w:lang w:eastAsia="ru-RU"/>
        </w:rPr>
        <w:t xml:space="preserve">. </w:t>
      </w:r>
      <w:r w:rsidRPr="00E212D6">
        <w:rPr>
          <w:sz w:val="24"/>
          <w:szCs w:val="24"/>
          <w:shd w:val="clear" w:color="auto" w:fill="FFFFFF"/>
          <w:lang w:eastAsia="ru-RU"/>
        </w:rPr>
        <w:t>Самостоятельное наполнение листа чертежами и спецификациями и его оформление аннотациями</w:t>
      </w:r>
      <w:r w:rsidR="0050366A">
        <w:rPr>
          <w:sz w:val="24"/>
          <w:szCs w:val="24"/>
          <w:shd w:val="clear" w:color="auto" w:fill="FFFFFF"/>
          <w:lang w:eastAsia="ru-RU"/>
        </w:rPr>
        <w:t xml:space="preserve">. Отрисовка системы отопления. </w:t>
      </w:r>
    </w:p>
    <w:p w14:paraId="1582CBD8" w14:textId="77777777" w:rsidR="00FE38B2" w:rsidRPr="001D3677" w:rsidRDefault="00FE38B2" w:rsidP="001D3677">
      <w:pPr>
        <w:pStyle w:val="TableParagraph"/>
        <w:spacing w:line="276" w:lineRule="auto"/>
        <w:ind w:right="96"/>
        <w:rPr>
          <w:rFonts w:ascii="YS Text" w:hAnsi="YS Text"/>
          <w:b/>
          <w:bCs/>
          <w:sz w:val="27"/>
          <w:szCs w:val="23"/>
          <w:lang w:eastAsia="ru-RU"/>
        </w:rPr>
      </w:pPr>
    </w:p>
    <w:p w14:paraId="55D2E387" w14:textId="77777777" w:rsidR="00872FB1" w:rsidRPr="0033382B" w:rsidRDefault="00872FB1" w:rsidP="00872FB1">
      <w:pPr>
        <w:tabs>
          <w:tab w:val="left" w:pos="709"/>
        </w:tabs>
        <w:ind w:right="328"/>
        <w:rPr>
          <w:b/>
          <w:caps/>
          <w:color w:val="000000" w:themeColor="text1"/>
          <w:sz w:val="24"/>
          <w:szCs w:val="24"/>
        </w:rPr>
      </w:pPr>
      <w:r w:rsidRPr="005E1C6C">
        <w:rPr>
          <w:b/>
          <w:caps/>
          <w:color w:val="000000" w:themeColor="text1"/>
          <w:sz w:val="24"/>
          <w:szCs w:val="24"/>
        </w:rPr>
        <w:t>КРИТЕРИИ ОЦЕНКИ</w:t>
      </w:r>
      <w:r>
        <w:rPr>
          <w:b/>
          <w:caps/>
          <w:color w:val="000000" w:themeColor="text1"/>
          <w:sz w:val="24"/>
          <w:szCs w:val="24"/>
        </w:rPr>
        <w:t xml:space="preserve">   </w:t>
      </w:r>
      <w:r w:rsidRPr="005E1C6C">
        <w:rPr>
          <w:b/>
          <w:caps/>
          <w:color w:val="000000" w:themeColor="text1"/>
          <w:sz w:val="24"/>
          <w:szCs w:val="24"/>
        </w:rPr>
        <w:t xml:space="preserve">РЕЗУЛЬТАТОВ </w:t>
      </w:r>
      <w:r>
        <w:rPr>
          <w:b/>
          <w:caps/>
          <w:color w:val="000000" w:themeColor="text1"/>
          <w:sz w:val="24"/>
          <w:szCs w:val="24"/>
        </w:rPr>
        <w:t xml:space="preserve">подготовки слушателей </w:t>
      </w:r>
    </w:p>
    <w:p w14:paraId="166F8584" w14:textId="77777777" w:rsidR="00872FB1" w:rsidRPr="005E1C6C" w:rsidRDefault="00872FB1" w:rsidP="00872FB1">
      <w:pPr>
        <w:tabs>
          <w:tab w:val="left" w:pos="709"/>
        </w:tabs>
        <w:ind w:left="426" w:right="328" w:firstLine="708"/>
        <w:jc w:val="both"/>
        <w:rPr>
          <w:color w:val="000000" w:themeColor="text1"/>
          <w:sz w:val="24"/>
          <w:szCs w:val="24"/>
        </w:rPr>
      </w:pPr>
      <w:r w:rsidRPr="005E1C6C">
        <w:rPr>
          <w:color w:val="000000" w:themeColor="text1"/>
          <w:sz w:val="24"/>
          <w:szCs w:val="24"/>
        </w:rPr>
        <w:t>.</w:t>
      </w:r>
    </w:p>
    <w:p w14:paraId="4F61D9C4" w14:textId="77777777" w:rsidR="00872FB1" w:rsidRPr="004A3669" w:rsidRDefault="00872FB1" w:rsidP="00197748">
      <w:pPr>
        <w:pStyle w:val="Standard"/>
        <w:tabs>
          <w:tab w:val="left" w:pos="709"/>
        </w:tabs>
        <w:spacing w:after="0"/>
        <w:ind w:left="426" w:right="328"/>
        <w:jc w:val="both"/>
        <w:rPr>
          <w:rFonts w:ascii="Times New Roman" w:eastAsiaTheme="minorEastAsia" w:hAnsi="Times New Roman"/>
          <w:kern w:val="0"/>
          <w:sz w:val="24"/>
          <w:szCs w:val="24"/>
        </w:rPr>
      </w:pPr>
      <w:r w:rsidRPr="004A3669">
        <w:rPr>
          <w:rFonts w:ascii="Times New Roman" w:eastAsiaTheme="minorEastAsia" w:hAnsi="Times New Roman"/>
          <w:kern w:val="0"/>
          <w:sz w:val="24"/>
          <w:szCs w:val="24"/>
        </w:rPr>
        <w:t>Критерием оценки учебной деятельности обучаемых считать результаты итогового тестирования.</w:t>
      </w:r>
    </w:p>
    <w:p w14:paraId="77EC129C" w14:textId="77777777" w:rsidR="00872FB1" w:rsidRPr="004A3669" w:rsidRDefault="00D247BD" w:rsidP="00197748">
      <w:pPr>
        <w:spacing w:line="276" w:lineRule="auto"/>
        <w:jc w:val="both"/>
        <w:rPr>
          <w:rFonts w:eastAsiaTheme="minorEastAsia"/>
          <w:sz w:val="24"/>
          <w:szCs w:val="24"/>
        </w:rPr>
      </w:pPr>
      <w:r w:rsidRPr="004A3669">
        <w:rPr>
          <w:rFonts w:eastAsiaTheme="minorEastAsia"/>
          <w:sz w:val="24"/>
          <w:szCs w:val="24"/>
        </w:rPr>
        <w:t xml:space="preserve">      </w:t>
      </w:r>
      <w:r w:rsidR="00872FB1" w:rsidRPr="004A3669">
        <w:rPr>
          <w:rFonts w:eastAsiaTheme="minorEastAsia"/>
          <w:sz w:val="24"/>
          <w:szCs w:val="24"/>
        </w:rPr>
        <w:t xml:space="preserve">Состав аттестационной комиссии определяется и утверждается директором </w:t>
      </w:r>
      <w:r w:rsidRPr="004A3669">
        <w:rPr>
          <w:rFonts w:eastAsiaTheme="minorEastAsia"/>
          <w:sz w:val="24"/>
          <w:szCs w:val="24"/>
        </w:rPr>
        <w:t xml:space="preserve">    </w:t>
      </w:r>
      <w:r w:rsidR="00872FB1" w:rsidRPr="004A3669">
        <w:rPr>
          <w:rFonts w:eastAsiaTheme="minorEastAsia"/>
          <w:sz w:val="24"/>
          <w:szCs w:val="24"/>
        </w:rPr>
        <w:t>МЕЖДУНАРОДНЫЙ ЦЕНТР ОБУЧЕНИЯ "СПЕКТР"</w:t>
      </w:r>
    </w:p>
    <w:p w14:paraId="3692E5C8" w14:textId="77777777" w:rsidR="00872FB1" w:rsidRPr="004A3669" w:rsidRDefault="00872FB1" w:rsidP="00197748">
      <w:pPr>
        <w:pStyle w:val="Standard"/>
        <w:tabs>
          <w:tab w:val="left" w:pos="709"/>
        </w:tabs>
        <w:spacing w:after="0"/>
        <w:ind w:left="426" w:right="328"/>
        <w:jc w:val="both"/>
        <w:rPr>
          <w:rFonts w:ascii="Times New Roman" w:eastAsiaTheme="minorEastAsia" w:hAnsi="Times New Roman"/>
          <w:kern w:val="0"/>
          <w:sz w:val="24"/>
          <w:szCs w:val="24"/>
        </w:rPr>
      </w:pPr>
      <w:r w:rsidRPr="004A3669">
        <w:rPr>
          <w:rFonts w:ascii="Times New Roman" w:eastAsiaTheme="minorEastAsia" w:hAnsi="Times New Roman"/>
          <w:kern w:val="0"/>
          <w:sz w:val="24"/>
          <w:szCs w:val="24"/>
        </w:rPr>
        <w:t>На прохождение тестов отводится 1 (один) академический час. Результаты итоговой аттестации оформляются протоколом.</w:t>
      </w:r>
    </w:p>
    <w:p w14:paraId="3C85EDEB" w14:textId="77777777" w:rsidR="00872FB1" w:rsidRPr="004A3669" w:rsidRDefault="00872FB1" w:rsidP="00197748">
      <w:pPr>
        <w:pStyle w:val="Style19"/>
        <w:tabs>
          <w:tab w:val="left" w:pos="709"/>
        </w:tabs>
        <w:spacing w:after="0"/>
        <w:ind w:left="426" w:right="328"/>
        <w:jc w:val="both"/>
        <w:rPr>
          <w:rFonts w:ascii="Times New Roman" w:eastAsiaTheme="minorEastAsia" w:hAnsi="Times New Roman"/>
          <w:kern w:val="0"/>
          <w:sz w:val="24"/>
          <w:szCs w:val="24"/>
        </w:rPr>
      </w:pPr>
      <w:r w:rsidRPr="004A3669">
        <w:rPr>
          <w:rFonts w:ascii="Times New Roman" w:eastAsiaTheme="minorEastAsia" w:hAnsi="Times New Roman"/>
          <w:kern w:val="0"/>
          <w:sz w:val="24"/>
          <w:szCs w:val="24"/>
        </w:rPr>
        <w:t>Итоговый тест считать успешным при количестве правильных ответов в объеме не менее 60% от количества вопросов в итоговом тесте.</w:t>
      </w:r>
    </w:p>
    <w:p w14:paraId="7905160D" w14:textId="347A0576" w:rsidR="00872FB1" w:rsidRPr="000F5B3E" w:rsidRDefault="00F11ED4" w:rsidP="00197748">
      <w:pPr>
        <w:tabs>
          <w:tab w:val="left" w:pos="709"/>
        </w:tabs>
        <w:spacing w:line="276" w:lineRule="auto"/>
        <w:ind w:left="426" w:right="328"/>
        <w:jc w:val="both"/>
        <w:rPr>
          <w:rFonts w:eastAsiaTheme="minorEastAsia"/>
          <w:sz w:val="25"/>
          <w:szCs w:val="25"/>
        </w:rPr>
        <w:sectPr w:rsidR="00872FB1" w:rsidRPr="000F5B3E" w:rsidSect="00007B57">
          <w:pgSz w:w="11910" w:h="16840"/>
          <w:pgMar w:top="1276" w:right="340" w:bottom="1060" w:left="1040" w:header="661" w:footer="866" w:gutter="0"/>
          <w:cols w:space="720"/>
        </w:sectPr>
      </w:pPr>
      <w:r w:rsidRPr="004A3669">
        <w:rPr>
          <w:rFonts w:eastAsiaTheme="minorEastAsia"/>
          <w:sz w:val="24"/>
          <w:szCs w:val="24"/>
        </w:rPr>
        <w:t>Удостоверение о повышении квалификации</w:t>
      </w:r>
      <w:r w:rsidR="00872FB1" w:rsidRPr="004A3669">
        <w:rPr>
          <w:rFonts w:eastAsiaTheme="minorEastAsia"/>
          <w:sz w:val="24"/>
          <w:szCs w:val="24"/>
        </w:rPr>
        <w:t xml:space="preserve"> выдается после положительного результат</w:t>
      </w:r>
      <w:r w:rsidR="000F5B3E" w:rsidRPr="004A3669">
        <w:rPr>
          <w:rFonts w:eastAsiaTheme="minorEastAsia"/>
          <w:sz w:val="24"/>
          <w:szCs w:val="24"/>
        </w:rPr>
        <w:t>а экзамена в форме тестировани</w:t>
      </w:r>
      <w:r w:rsidR="00DE0040" w:rsidRPr="004A3669">
        <w:rPr>
          <w:rFonts w:eastAsiaTheme="minorEastAsia"/>
          <w:sz w:val="24"/>
          <w:szCs w:val="24"/>
        </w:rPr>
        <w:t>я</w:t>
      </w:r>
    </w:p>
    <w:p w14:paraId="57594AC2" w14:textId="77777777" w:rsidR="00C0064A" w:rsidRPr="00F129F9" w:rsidRDefault="001D7728" w:rsidP="001C535C">
      <w:pPr>
        <w:pStyle w:val="3"/>
        <w:spacing w:before="90"/>
        <w:ind w:left="0"/>
        <w:jc w:val="left"/>
        <w:rPr>
          <w:sz w:val="32"/>
        </w:rPr>
      </w:pPr>
      <w:r w:rsidRPr="00F129F9">
        <w:rPr>
          <w:sz w:val="32"/>
        </w:rPr>
        <w:lastRenderedPageBreak/>
        <w:t>Список</w:t>
      </w:r>
      <w:r w:rsidRPr="00F129F9">
        <w:rPr>
          <w:spacing w:val="-3"/>
          <w:sz w:val="32"/>
        </w:rPr>
        <w:t xml:space="preserve"> </w:t>
      </w:r>
      <w:r w:rsidRPr="00F129F9">
        <w:rPr>
          <w:sz w:val="32"/>
        </w:rPr>
        <w:t>используемой</w:t>
      </w:r>
      <w:r w:rsidRPr="00F129F9">
        <w:rPr>
          <w:spacing w:val="-5"/>
          <w:sz w:val="32"/>
        </w:rPr>
        <w:t xml:space="preserve"> </w:t>
      </w:r>
      <w:r w:rsidRPr="00F129F9">
        <w:rPr>
          <w:sz w:val="32"/>
        </w:rPr>
        <w:t>литературы:</w:t>
      </w:r>
    </w:p>
    <w:p w14:paraId="1795D7FC" w14:textId="77777777" w:rsidR="00C0064A" w:rsidRPr="00F129F9" w:rsidRDefault="00C0064A" w:rsidP="00F129F9">
      <w:pPr>
        <w:pStyle w:val="Style19"/>
        <w:tabs>
          <w:tab w:val="left" w:pos="709"/>
        </w:tabs>
        <w:spacing w:after="0" w:line="240" w:lineRule="auto"/>
        <w:ind w:left="426" w:right="328" w:firstLine="141"/>
        <w:jc w:val="both"/>
        <w:rPr>
          <w:rFonts w:ascii="Times New Roman" w:eastAsiaTheme="minorEastAsia" w:hAnsi="Times New Roman"/>
          <w:kern w:val="0"/>
          <w:sz w:val="28"/>
          <w:szCs w:val="24"/>
        </w:rPr>
      </w:pPr>
    </w:p>
    <w:p w14:paraId="6A8B9A6A" w14:textId="77777777" w:rsidR="0080479B" w:rsidRPr="004A3669" w:rsidRDefault="0080479B" w:rsidP="00197748">
      <w:pPr>
        <w:widowControl/>
        <w:autoSpaceDE/>
        <w:autoSpaceDN/>
        <w:spacing w:line="360" w:lineRule="auto"/>
        <w:ind w:firstLine="851"/>
        <w:jc w:val="both"/>
        <w:rPr>
          <w:lang w:eastAsia="ru-RU"/>
        </w:rPr>
      </w:pPr>
      <w:r w:rsidRPr="004A3669">
        <w:rPr>
          <w:color w:val="000000"/>
          <w:lang w:eastAsia="ru-RU"/>
        </w:rPr>
        <w:t>1.</w:t>
      </w:r>
      <w:r w:rsidRPr="004A3669">
        <w:rPr>
          <w:color w:val="000000"/>
          <w:lang w:eastAsia="ru-RU"/>
        </w:rPr>
        <w:tab/>
      </w:r>
      <w:proofErr w:type="spellStart"/>
      <w:r w:rsidRPr="004A3669">
        <w:rPr>
          <w:color w:val="000000"/>
          <w:lang w:eastAsia="ru-RU"/>
        </w:rPr>
        <w:t>Аббасов</w:t>
      </w:r>
      <w:proofErr w:type="spellEnd"/>
      <w:r w:rsidRPr="004A3669">
        <w:rPr>
          <w:color w:val="000000"/>
          <w:lang w:eastAsia="ru-RU"/>
        </w:rPr>
        <w:t xml:space="preserve"> И.Б. Основы трехмерного моделирования в 3DS MAX 2018 [</w:t>
      </w:r>
      <w:proofErr w:type="spellStart"/>
      <w:r w:rsidRPr="004A3669">
        <w:rPr>
          <w:color w:val="000000"/>
          <w:lang w:eastAsia="ru-RU"/>
        </w:rPr>
        <w:t>Элек</w:t>
      </w:r>
      <w:proofErr w:type="spellEnd"/>
      <w:r w:rsidRPr="004A3669">
        <w:rPr>
          <w:color w:val="000000"/>
          <w:lang w:eastAsia="ru-RU"/>
        </w:rPr>
        <w:t xml:space="preserve">-тронный ресурс]: учебное пособие/ </w:t>
      </w:r>
      <w:proofErr w:type="spellStart"/>
      <w:r w:rsidRPr="004A3669">
        <w:rPr>
          <w:color w:val="000000"/>
          <w:lang w:eastAsia="ru-RU"/>
        </w:rPr>
        <w:t>Аббасов</w:t>
      </w:r>
      <w:proofErr w:type="spellEnd"/>
      <w:r w:rsidRPr="004A3669">
        <w:rPr>
          <w:color w:val="000000"/>
          <w:lang w:eastAsia="ru-RU"/>
        </w:rPr>
        <w:t xml:space="preserve"> И.Б.— </w:t>
      </w:r>
      <w:proofErr w:type="spellStart"/>
      <w:r w:rsidRPr="004A3669">
        <w:rPr>
          <w:color w:val="000000"/>
          <w:lang w:eastAsia="ru-RU"/>
        </w:rPr>
        <w:t>Электрон.текстовые</w:t>
      </w:r>
      <w:proofErr w:type="spellEnd"/>
      <w:r w:rsidRPr="004A3669">
        <w:rPr>
          <w:color w:val="000000"/>
          <w:lang w:eastAsia="ru-RU"/>
        </w:rPr>
        <w:t xml:space="preserve"> данные.— Саратов: Профобразование, 2017.— 176 c.— Режим доступа: http://www.iprbookshop.ru/64050.html.— ЭБС «</w:t>
      </w:r>
      <w:proofErr w:type="spellStart"/>
      <w:r w:rsidRPr="004A3669">
        <w:rPr>
          <w:color w:val="000000"/>
          <w:lang w:eastAsia="ru-RU"/>
        </w:rPr>
        <w:t>IPRbooks</w:t>
      </w:r>
      <w:proofErr w:type="spellEnd"/>
      <w:r w:rsidRPr="004A3669">
        <w:rPr>
          <w:color w:val="000000"/>
          <w:lang w:eastAsia="ru-RU"/>
        </w:rPr>
        <w:t>»</w:t>
      </w:r>
    </w:p>
    <w:p w14:paraId="08AFB35F" w14:textId="77777777" w:rsidR="0080479B" w:rsidRPr="004A3669" w:rsidRDefault="0080479B" w:rsidP="00197748">
      <w:pPr>
        <w:widowControl/>
        <w:autoSpaceDE/>
        <w:autoSpaceDN/>
        <w:spacing w:line="360" w:lineRule="auto"/>
        <w:ind w:firstLine="851"/>
        <w:jc w:val="both"/>
        <w:rPr>
          <w:lang w:eastAsia="ru-RU"/>
        </w:rPr>
      </w:pPr>
      <w:r w:rsidRPr="004A3669">
        <w:rPr>
          <w:color w:val="000000"/>
          <w:lang w:eastAsia="ru-RU"/>
        </w:rPr>
        <w:t>2.</w:t>
      </w:r>
      <w:r w:rsidRPr="004A3669">
        <w:rPr>
          <w:color w:val="000000"/>
          <w:lang w:eastAsia="ru-RU"/>
        </w:rPr>
        <w:tab/>
        <w:t>Библиотека компьютерной литературы  (Библиотека книг компьютерной тема-тики (монографии, диссертации, книги, статьи, новости и аналитика, конспекты лекций, рефераты, учебники). [Электронный ресурс] - Режим доступа: http://it.eup.ru/</w:t>
      </w:r>
    </w:p>
    <w:p w14:paraId="5780F557" w14:textId="77777777" w:rsidR="0080479B" w:rsidRPr="004A3669" w:rsidRDefault="0080479B" w:rsidP="00197748">
      <w:pPr>
        <w:widowControl/>
        <w:autoSpaceDE/>
        <w:autoSpaceDN/>
        <w:spacing w:line="360" w:lineRule="auto"/>
        <w:ind w:firstLine="851"/>
        <w:jc w:val="both"/>
        <w:rPr>
          <w:lang w:eastAsia="ru-RU"/>
        </w:rPr>
      </w:pPr>
      <w:r w:rsidRPr="004A3669">
        <w:rPr>
          <w:color w:val="000000"/>
          <w:lang w:eastAsia="ru-RU"/>
        </w:rPr>
        <w:t>3.</w:t>
      </w:r>
      <w:r w:rsidRPr="004A3669">
        <w:rPr>
          <w:color w:val="000000"/>
          <w:lang w:eastAsia="ru-RU"/>
        </w:rPr>
        <w:tab/>
        <w:t>Библиотека учебной и научной литературы [Электронный ресурс]: портал. – Режим доступа http://sbiblio.com</w:t>
      </w:r>
    </w:p>
    <w:p w14:paraId="0950DC6E" w14:textId="77777777" w:rsidR="0080479B" w:rsidRPr="004A3669" w:rsidRDefault="0080479B" w:rsidP="00197748">
      <w:pPr>
        <w:widowControl/>
        <w:autoSpaceDE/>
        <w:autoSpaceDN/>
        <w:spacing w:line="360" w:lineRule="auto"/>
        <w:ind w:firstLine="851"/>
        <w:jc w:val="both"/>
        <w:rPr>
          <w:lang w:eastAsia="ru-RU"/>
        </w:rPr>
      </w:pPr>
      <w:r w:rsidRPr="004A3669">
        <w:rPr>
          <w:color w:val="000000"/>
          <w:lang w:eastAsia="ru-RU"/>
        </w:rPr>
        <w:t>4.</w:t>
      </w:r>
      <w:r w:rsidRPr="004A3669">
        <w:rPr>
          <w:color w:val="000000"/>
          <w:lang w:eastAsia="ru-RU"/>
        </w:rPr>
        <w:tab/>
        <w:t>Библиотека учебной и научной литературы [Электронный ресурс]: портал. – Режим доступа http://znanium.com/</w:t>
      </w:r>
    </w:p>
    <w:p w14:paraId="7E2528EC" w14:textId="77777777" w:rsidR="0080479B" w:rsidRPr="004A3669" w:rsidRDefault="0080479B" w:rsidP="00197748">
      <w:pPr>
        <w:widowControl/>
        <w:autoSpaceDE/>
        <w:autoSpaceDN/>
        <w:spacing w:line="360" w:lineRule="auto"/>
        <w:ind w:firstLine="851"/>
        <w:jc w:val="both"/>
        <w:rPr>
          <w:lang w:eastAsia="ru-RU"/>
        </w:rPr>
      </w:pPr>
      <w:r w:rsidRPr="004A3669">
        <w:rPr>
          <w:color w:val="000000"/>
          <w:lang w:eastAsia="ru-RU"/>
        </w:rPr>
        <w:t>5.</w:t>
      </w:r>
      <w:r w:rsidRPr="004A3669">
        <w:rPr>
          <w:color w:val="000000"/>
          <w:lang w:eastAsia="ru-RU"/>
        </w:rPr>
        <w:tab/>
      </w:r>
      <w:proofErr w:type="spellStart"/>
      <w:r w:rsidRPr="004A3669">
        <w:rPr>
          <w:color w:val="000000"/>
          <w:lang w:eastAsia="ru-RU"/>
        </w:rPr>
        <w:t>Габидулин</w:t>
      </w:r>
      <w:proofErr w:type="spellEnd"/>
      <w:r w:rsidRPr="004A3669">
        <w:rPr>
          <w:color w:val="000000"/>
          <w:lang w:eastAsia="ru-RU"/>
        </w:rPr>
        <w:t xml:space="preserve"> В.М. Трехмерное моделирование в </w:t>
      </w:r>
      <w:proofErr w:type="spellStart"/>
      <w:r w:rsidRPr="004A3669">
        <w:rPr>
          <w:color w:val="000000"/>
          <w:lang w:eastAsia="ru-RU"/>
        </w:rPr>
        <w:t>AutoCAD</w:t>
      </w:r>
      <w:proofErr w:type="spellEnd"/>
      <w:r w:rsidRPr="004A3669">
        <w:rPr>
          <w:color w:val="000000"/>
          <w:lang w:eastAsia="ru-RU"/>
        </w:rPr>
        <w:t xml:space="preserve"> 2016 [Электронный ресурс]/ </w:t>
      </w:r>
      <w:proofErr w:type="spellStart"/>
      <w:r w:rsidRPr="004A3669">
        <w:rPr>
          <w:color w:val="000000"/>
          <w:lang w:eastAsia="ru-RU"/>
        </w:rPr>
        <w:t>Габидулин</w:t>
      </w:r>
      <w:proofErr w:type="spellEnd"/>
      <w:r w:rsidRPr="004A3669">
        <w:rPr>
          <w:color w:val="000000"/>
          <w:lang w:eastAsia="ru-RU"/>
        </w:rPr>
        <w:t xml:space="preserve"> В.М.— </w:t>
      </w:r>
      <w:proofErr w:type="spellStart"/>
      <w:r w:rsidRPr="004A3669">
        <w:rPr>
          <w:color w:val="000000"/>
          <w:lang w:eastAsia="ru-RU"/>
        </w:rPr>
        <w:t>Электрон.текстовые</w:t>
      </w:r>
      <w:proofErr w:type="spellEnd"/>
      <w:r w:rsidRPr="004A3669">
        <w:rPr>
          <w:color w:val="000000"/>
          <w:lang w:eastAsia="ru-RU"/>
        </w:rPr>
        <w:t xml:space="preserve"> данные.— Саратов: Профобразование, 2017.— 240 c.— Режим доступа: http://www.iprbookshop.ru/64052.html.— ЭБС «</w:t>
      </w:r>
      <w:proofErr w:type="spellStart"/>
      <w:r w:rsidRPr="004A3669">
        <w:rPr>
          <w:color w:val="000000"/>
          <w:lang w:eastAsia="ru-RU"/>
        </w:rPr>
        <w:t>IPRbooks</w:t>
      </w:r>
      <w:proofErr w:type="spellEnd"/>
      <w:r w:rsidRPr="004A3669">
        <w:rPr>
          <w:color w:val="000000"/>
          <w:lang w:eastAsia="ru-RU"/>
        </w:rPr>
        <w:t>»</w:t>
      </w:r>
    </w:p>
    <w:p w14:paraId="729FD214" w14:textId="77777777" w:rsidR="0080479B" w:rsidRPr="004A3669" w:rsidRDefault="0080479B" w:rsidP="00197748">
      <w:pPr>
        <w:widowControl/>
        <w:autoSpaceDE/>
        <w:autoSpaceDN/>
        <w:spacing w:line="360" w:lineRule="auto"/>
        <w:ind w:firstLine="851"/>
        <w:jc w:val="both"/>
        <w:rPr>
          <w:lang w:eastAsia="ru-RU"/>
        </w:rPr>
      </w:pPr>
      <w:r w:rsidRPr="004A3669">
        <w:rPr>
          <w:color w:val="000000"/>
          <w:lang w:eastAsia="ru-RU"/>
        </w:rPr>
        <w:t>6.</w:t>
      </w:r>
      <w:r w:rsidRPr="004A3669">
        <w:rPr>
          <w:color w:val="000000"/>
          <w:lang w:eastAsia="ru-RU"/>
        </w:rPr>
        <w:tab/>
        <w:t>Журнала САПР и графика [Электронный ресурс]: портал. – Режим доступа http://sapr.ru/</w:t>
      </w:r>
    </w:p>
    <w:p w14:paraId="784B3C47" w14:textId="77777777" w:rsidR="0080479B" w:rsidRPr="004A3669" w:rsidRDefault="0080479B" w:rsidP="00197748">
      <w:pPr>
        <w:widowControl/>
        <w:autoSpaceDE/>
        <w:autoSpaceDN/>
        <w:spacing w:line="360" w:lineRule="auto"/>
        <w:ind w:firstLine="851"/>
        <w:jc w:val="both"/>
        <w:rPr>
          <w:lang w:eastAsia="ru-RU"/>
        </w:rPr>
      </w:pPr>
      <w:r w:rsidRPr="004A3669">
        <w:rPr>
          <w:color w:val="000000"/>
          <w:lang w:eastAsia="ru-RU"/>
        </w:rPr>
        <w:t>7.</w:t>
      </w:r>
      <w:r w:rsidRPr="004A3669">
        <w:rPr>
          <w:color w:val="000000"/>
          <w:lang w:eastAsia="ru-RU"/>
        </w:rPr>
        <w:tab/>
        <w:t>Информационная система «Единое окно доступа к образовательным ресурсам» [Электронный ресурс]: портал. – Режим доступа http://window.edu.ru/library </w:t>
      </w:r>
    </w:p>
    <w:p w14:paraId="79546919" w14:textId="77777777" w:rsidR="0080479B" w:rsidRPr="004A3669" w:rsidRDefault="0080479B" w:rsidP="00197748">
      <w:pPr>
        <w:widowControl/>
        <w:autoSpaceDE/>
        <w:autoSpaceDN/>
        <w:spacing w:line="360" w:lineRule="auto"/>
        <w:ind w:firstLine="851"/>
        <w:jc w:val="both"/>
        <w:rPr>
          <w:lang w:eastAsia="ru-RU"/>
        </w:rPr>
      </w:pPr>
      <w:r w:rsidRPr="004A3669">
        <w:rPr>
          <w:color w:val="000000"/>
          <w:lang w:eastAsia="ru-RU"/>
        </w:rPr>
        <w:t>8.</w:t>
      </w:r>
      <w:r w:rsidRPr="004A3669">
        <w:rPr>
          <w:color w:val="000000"/>
          <w:lang w:eastAsia="ru-RU"/>
        </w:rPr>
        <w:tab/>
        <w:t xml:space="preserve">Каталог сайтов - Мир информатики [Электронный ресурс] - Режим </w:t>
      </w:r>
      <w:proofErr w:type="spellStart"/>
      <w:r w:rsidRPr="004A3669">
        <w:rPr>
          <w:color w:val="000000"/>
          <w:lang w:eastAsia="ru-RU"/>
        </w:rPr>
        <w:t>досту-па:http</w:t>
      </w:r>
      <w:proofErr w:type="spellEnd"/>
      <w:r w:rsidRPr="004A3669">
        <w:rPr>
          <w:color w:val="000000"/>
          <w:lang w:eastAsia="ru-RU"/>
        </w:rPr>
        <w:t>://jgk.ucoz.ru/</w:t>
      </w:r>
      <w:proofErr w:type="spellStart"/>
      <w:r w:rsidRPr="004A3669">
        <w:rPr>
          <w:color w:val="000000"/>
          <w:lang w:eastAsia="ru-RU"/>
        </w:rPr>
        <w:t>dir</w:t>
      </w:r>
      <w:proofErr w:type="spellEnd"/>
      <w:r w:rsidRPr="004A3669">
        <w:rPr>
          <w:color w:val="000000"/>
          <w:lang w:eastAsia="ru-RU"/>
        </w:rPr>
        <w:t>/</w:t>
      </w:r>
    </w:p>
    <w:p w14:paraId="3650E748" w14:textId="77777777" w:rsidR="0080479B" w:rsidRPr="004A3669" w:rsidRDefault="0080479B" w:rsidP="00197748">
      <w:pPr>
        <w:widowControl/>
        <w:autoSpaceDE/>
        <w:autoSpaceDN/>
        <w:spacing w:line="360" w:lineRule="auto"/>
        <w:ind w:firstLine="851"/>
        <w:jc w:val="both"/>
        <w:rPr>
          <w:lang w:eastAsia="ru-RU"/>
        </w:rPr>
      </w:pPr>
      <w:r w:rsidRPr="004A3669">
        <w:rPr>
          <w:color w:val="000000"/>
          <w:lang w:eastAsia="ru-RU"/>
        </w:rPr>
        <w:t>9.</w:t>
      </w:r>
      <w:r w:rsidRPr="004A3669">
        <w:rPr>
          <w:color w:val="000000"/>
          <w:lang w:eastAsia="ru-RU"/>
        </w:rPr>
        <w:tab/>
        <w:t xml:space="preserve">Научная электронная библиотека. [Электронный ресурс] -  Режим </w:t>
      </w:r>
      <w:proofErr w:type="spellStart"/>
      <w:r w:rsidRPr="004A3669">
        <w:rPr>
          <w:color w:val="000000"/>
          <w:lang w:eastAsia="ru-RU"/>
        </w:rPr>
        <w:t>досту-па:http</w:t>
      </w:r>
      <w:proofErr w:type="spellEnd"/>
      <w:r w:rsidRPr="004A3669">
        <w:rPr>
          <w:color w:val="000000"/>
          <w:lang w:eastAsia="ru-RU"/>
        </w:rPr>
        <w:t>://elibrary.ru/defaultx.asp</w:t>
      </w:r>
    </w:p>
    <w:p w14:paraId="58C59118" w14:textId="77777777" w:rsidR="0080479B" w:rsidRPr="004A3669" w:rsidRDefault="0080479B" w:rsidP="00197748">
      <w:pPr>
        <w:widowControl/>
        <w:autoSpaceDE/>
        <w:autoSpaceDN/>
        <w:spacing w:line="360" w:lineRule="auto"/>
        <w:ind w:firstLine="851"/>
        <w:jc w:val="both"/>
        <w:rPr>
          <w:lang w:eastAsia="ru-RU"/>
        </w:rPr>
      </w:pPr>
      <w:r w:rsidRPr="004A3669">
        <w:rPr>
          <w:color w:val="000000"/>
          <w:lang w:eastAsia="ru-RU"/>
        </w:rPr>
        <w:t>10.</w:t>
      </w:r>
      <w:r w:rsidRPr="004A3669">
        <w:rPr>
          <w:color w:val="000000"/>
          <w:lang w:eastAsia="ru-RU"/>
        </w:rPr>
        <w:tab/>
        <w:t xml:space="preserve">Официальный сайт компании Autodesk. [Электронный ресурс] - Режим </w:t>
      </w:r>
      <w:proofErr w:type="spellStart"/>
      <w:r w:rsidRPr="004A3669">
        <w:rPr>
          <w:color w:val="000000"/>
          <w:lang w:eastAsia="ru-RU"/>
        </w:rPr>
        <w:t>досту</w:t>
      </w:r>
      <w:proofErr w:type="spellEnd"/>
      <w:r w:rsidRPr="004A3669">
        <w:rPr>
          <w:color w:val="000000"/>
          <w:lang w:eastAsia="ru-RU"/>
        </w:rPr>
        <w:t xml:space="preserve">-па: </w:t>
      </w:r>
      <w:r w:rsidRPr="004A3669">
        <w:rPr>
          <w:color w:val="000000"/>
          <w:lang w:eastAsia="ru-RU"/>
        </w:rPr>
        <w:tab/>
        <w:t>http://www.autodesk.ru/</w:t>
      </w:r>
    </w:p>
    <w:p w14:paraId="2E5C1AB0" w14:textId="77777777" w:rsidR="0080479B" w:rsidRPr="004A3669" w:rsidRDefault="0080479B" w:rsidP="00197748">
      <w:pPr>
        <w:widowControl/>
        <w:autoSpaceDE/>
        <w:autoSpaceDN/>
        <w:spacing w:line="360" w:lineRule="auto"/>
        <w:ind w:firstLine="851"/>
        <w:jc w:val="both"/>
        <w:rPr>
          <w:lang w:eastAsia="ru-RU"/>
        </w:rPr>
      </w:pPr>
      <w:r w:rsidRPr="004A3669">
        <w:rPr>
          <w:color w:val="000000"/>
          <w:lang w:eastAsia="ru-RU"/>
        </w:rPr>
        <w:t>11.</w:t>
      </w:r>
      <w:r w:rsidRPr="004A3669">
        <w:rPr>
          <w:color w:val="000000"/>
          <w:lang w:eastAsia="ru-RU"/>
        </w:rPr>
        <w:tab/>
        <w:t xml:space="preserve">Официальный сайт компании  </w:t>
      </w:r>
      <w:proofErr w:type="spellStart"/>
      <w:r w:rsidRPr="004A3669">
        <w:rPr>
          <w:color w:val="000000"/>
          <w:lang w:eastAsia="ru-RU"/>
        </w:rPr>
        <w:t>Graphisoft</w:t>
      </w:r>
      <w:proofErr w:type="spellEnd"/>
      <w:r w:rsidRPr="004A3669">
        <w:rPr>
          <w:color w:val="000000"/>
          <w:lang w:eastAsia="ru-RU"/>
        </w:rPr>
        <w:t>. [Электронный ресурс] -  Режим до-ступа: http://www.graphisoft.ru/archicad/</w:t>
      </w:r>
    </w:p>
    <w:p w14:paraId="1E78AB08" w14:textId="77777777" w:rsidR="0080479B" w:rsidRPr="004A3669" w:rsidRDefault="0080479B" w:rsidP="00197748">
      <w:pPr>
        <w:widowControl/>
        <w:autoSpaceDE/>
        <w:autoSpaceDN/>
        <w:spacing w:line="360" w:lineRule="auto"/>
        <w:ind w:firstLine="851"/>
        <w:jc w:val="both"/>
        <w:rPr>
          <w:lang w:eastAsia="ru-RU"/>
        </w:rPr>
      </w:pPr>
      <w:r w:rsidRPr="004A3669">
        <w:rPr>
          <w:color w:val="000000"/>
          <w:lang w:eastAsia="ru-RU"/>
        </w:rPr>
        <w:t>12.</w:t>
      </w:r>
      <w:r w:rsidRPr="004A3669">
        <w:rPr>
          <w:color w:val="000000"/>
          <w:lang w:eastAsia="ru-RU"/>
        </w:rPr>
        <w:tab/>
        <w:t xml:space="preserve">Официальный сайт компании  </w:t>
      </w:r>
      <w:proofErr w:type="spellStart"/>
      <w:r w:rsidRPr="004A3669">
        <w:rPr>
          <w:color w:val="000000"/>
          <w:lang w:eastAsia="ru-RU"/>
        </w:rPr>
        <w:t>Allplan</w:t>
      </w:r>
      <w:proofErr w:type="spellEnd"/>
      <w:r w:rsidRPr="004A3669">
        <w:rPr>
          <w:color w:val="000000"/>
          <w:lang w:eastAsia="ru-RU"/>
        </w:rPr>
        <w:t xml:space="preserve">. [Электронный ресурс] -  Режим </w:t>
      </w:r>
      <w:proofErr w:type="spellStart"/>
      <w:r w:rsidRPr="004A3669">
        <w:rPr>
          <w:color w:val="000000"/>
          <w:lang w:eastAsia="ru-RU"/>
        </w:rPr>
        <w:t>досту-па:https</w:t>
      </w:r>
      <w:proofErr w:type="spellEnd"/>
      <w:r w:rsidRPr="004A3669">
        <w:rPr>
          <w:color w:val="000000"/>
          <w:lang w:eastAsia="ru-RU"/>
        </w:rPr>
        <w:t>://www.allplan.com/en/</w:t>
      </w:r>
    </w:p>
    <w:p w14:paraId="16460443" w14:textId="77777777" w:rsidR="00F33F49" w:rsidRPr="000F5B3E" w:rsidRDefault="00F33F49" w:rsidP="00197748">
      <w:pPr>
        <w:pStyle w:val="Standard"/>
        <w:tabs>
          <w:tab w:val="left" w:pos="709"/>
        </w:tabs>
        <w:spacing w:after="0" w:line="360" w:lineRule="auto"/>
        <w:ind w:left="426" w:right="328"/>
        <w:jc w:val="both"/>
        <w:rPr>
          <w:rFonts w:ascii="Times New Roman" w:eastAsiaTheme="minorEastAsia" w:hAnsi="Times New Roman"/>
          <w:kern w:val="0"/>
          <w:sz w:val="25"/>
          <w:szCs w:val="25"/>
        </w:rPr>
      </w:pPr>
    </w:p>
    <w:sectPr w:rsidR="00F33F49" w:rsidRPr="000F5B3E">
      <w:pgSz w:w="11910" w:h="16840"/>
      <w:pgMar w:top="1500" w:right="340" w:bottom="1060" w:left="1040" w:header="661" w:footer="86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1448E9" w14:textId="77777777" w:rsidR="001B72E0" w:rsidRDefault="001B72E0">
      <w:r>
        <w:separator/>
      </w:r>
    </w:p>
  </w:endnote>
  <w:endnote w:type="continuationSeparator" w:id="0">
    <w:p w14:paraId="2437E2A6" w14:textId="77777777" w:rsidR="001B72E0" w:rsidRDefault="001B72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E1D23" w14:textId="77777777" w:rsidR="00C0064A" w:rsidRDefault="00C1234C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874624" behindDoc="1" locked="0" layoutInCell="1" allowOverlap="1" wp14:anchorId="222D49E9" wp14:editId="3E792A3D">
              <wp:simplePos x="0" y="0"/>
              <wp:positionH relativeFrom="page">
                <wp:posOffset>7144385</wp:posOffset>
              </wp:positionH>
              <wp:positionV relativeFrom="page">
                <wp:posOffset>10003155</wp:posOffset>
              </wp:positionV>
              <wp:extent cx="219710" cy="165735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D9E678" w14:textId="77777777" w:rsidR="00C0064A" w:rsidRDefault="001D7728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255BA">
                            <w:rPr>
                              <w:rFonts w:ascii="Calibri"/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2D49E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62.55pt;margin-top:787.65pt;width:17.3pt;height:13.05pt;z-index:-164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" filled="f" stroked="f">
              <v:textbox inset="0,0,0,0">
                <w:txbxContent>
                  <w:p w14:paraId="51D9E678" w14:textId="77777777" w:rsidR="00C0064A" w:rsidRDefault="001D7728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255BA">
                      <w:rPr>
                        <w:rFonts w:ascii="Calibri"/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64E3D3" w14:textId="77777777" w:rsidR="001B72E0" w:rsidRDefault="001B72E0">
      <w:r>
        <w:separator/>
      </w:r>
    </w:p>
  </w:footnote>
  <w:footnote w:type="continuationSeparator" w:id="0">
    <w:p w14:paraId="318AE7ED" w14:textId="77777777" w:rsidR="001B72E0" w:rsidRDefault="001B72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1E9AE" w14:textId="77777777" w:rsidR="00C0064A" w:rsidRDefault="00C1234C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874112" behindDoc="1" locked="0" layoutInCell="1" allowOverlap="1" wp14:anchorId="203CDE3F" wp14:editId="5A26EBB4">
              <wp:simplePos x="0" y="0"/>
              <wp:positionH relativeFrom="page">
                <wp:posOffset>4990465</wp:posOffset>
              </wp:positionH>
              <wp:positionV relativeFrom="page">
                <wp:posOffset>482600</wp:posOffset>
              </wp:positionV>
              <wp:extent cx="2035175" cy="38290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5175" cy="382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5641A6" w14:textId="77777777" w:rsidR="00C0064A" w:rsidRDefault="00C0064A">
                          <w:pPr>
                            <w:spacing w:line="183" w:lineRule="exact"/>
                            <w:ind w:left="9" w:right="10"/>
                            <w:jc w:val="center"/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3CDE3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92.95pt;margin-top:38pt;width:160.25pt;height:30.15pt;z-index:-1644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" filled="f" stroked="f">
              <v:textbox inset="0,0,0,0">
                <w:txbxContent>
                  <w:p w14:paraId="495641A6" w14:textId="77777777" w:rsidR="00C0064A" w:rsidRDefault="00C0064A">
                    <w:pPr>
                      <w:spacing w:line="183" w:lineRule="exact"/>
                      <w:ind w:left="9" w:right="10"/>
                      <w:jc w:val="center"/>
                      <w:rPr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82B89"/>
    <w:multiLevelType w:val="multilevel"/>
    <w:tmpl w:val="A442F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4A0474"/>
    <w:multiLevelType w:val="multilevel"/>
    <w:tmpl w:val="EE1C72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5322B0"/>
    <w:multiLevelType w:val="multilevel"/>
    <w:tmpl w:val="FF422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415884"/>
    <w:multiLevelType w:val="hybridMultilevel"/>
    <w:tmpl w:val="9F6203D6"/>
    <w:lvl w:ilvl="0" w:tplc="55D4F7B0">
      <w:start w:val="3"/>
      <w:numFmt w:val="decimal"/>
      <w:lvlText w:val="%1"/>
      <w:lvlJc w:val="left"/>
      <w:pPr>
        <w:ind w:left="13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2" w:hanging="360"/>
      </w:pPr>
    </w:lvl>
    <w:lvl w:ilvl="2" w:tplc="0419001B" w:tentative="1">
      <w:start w:val="1"/>
      <w:numFmt w:val="lowerRoman"/>
      <w:lvlText w:val="%3."/>
      <w:lvlJc w:val="right"/>
      <w:pPr>
        <w:ind w:left="2822" w:hanging="180"/>
      </w:pPr>
    </w:lvl>
    <w:lvl w:ilvl="3" w:tplc="0419000F" w:tentative="1">
      <w:start w:val="1"/>
      <w:numFmt w:val="decimal"/>
      <w:lvlText w:val="%4."/>
      <w:lvlJc w:val="left"/>
      <w:pPr>
        <w:ind w:left="3542" w:hanging="360"/>
      </w:pPr>
    </w:lvl>
    <w:lvl w:ilvl="4" w:tplc="04190019" w:tentative="1">
      <w:start w:val="1"/>
      <w:numFmt w:val="lowerLetter"/>
      <w:lvlText w:val="%5."/>
      <w:lvlJc w:val="left"/>
      <w:pPr>
        <w:ind w:left="4262" w:hanging="360"/>
      </w:pPr>
    </w:lvl>
    <w:lvl w:ilvl="5" w:tplc="0419001B" w:tentative="1">
      <w:start w:val="1"/>
      <w:numFmt w:val="lowerRoman"/>
      <w:lvlText w:val="%6."/>
      <w:lvlJc w:val="right"/>
      <w:pPr>
        <w:ind w:left="4982" w:hanging="180"/>
      </w:pPr>
    </w:lvl>
    <w:lvl w:ilvl="6" w:tplc="0419000F" w:tentative="1">
      <w:start w:val="1"/>
      <w:numFmt w:val="decimal"/>
      <w:lvlText w:val="%7."/>
      <w:lvlJc w:val="left"/>
      <w:pPr>
        <w:ind w:left="5702" w:hanging="360"/>
      </w:pPr>
    </w:lvl>
    <w:lvl w:ilvl="7" w:tplc="04190019" w:tentative="1">
      <w:start w:val="1"/>
      <w:numFmt w:val="lowerLetter"/>
      <w:lvlText w:val="%8."/>
      <w:lvlJc w:val="left"/>
      <w:pPr>
        <w:ind w:left="6422" w:hanging="360"/>
      </w:pPr>
    </w:lvl>
    <w:lvl w:ilvl="8" w:tplc="0419001B" w:tentative="1">
      <w:start w:val="1"/>
      <w:numFmt w:val="lowerRoman"/>
      <w:lvlText w:val="%9."/>
      <w:lvlJc w:val="right"/>
      <w:pPr>
        <w:ind w:left="7142" w:hanging="180"/>
      </w:pPr>
    </w:lvl>
  </w:abstractNum>
  <w:abstractNum w:abstractNumId="4" w15:restartNumberingAfterBreak="0">
    <w:nsid w:val="2AD148F4"/>
    <w:multiLevelType w:val="multilevel"/>
    <w:tmpl w:val="16B46FD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DB538A2"/>
    <w:multiLevelType w:val="multilevel"/>
    <w:tmpl w:val="DEC6CCE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EEE1817"/>
    <w:multiLevelType w:val="multilevel"/>
    <w:tmpl w:val="CAFE3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3AD6A83"/>
    <w:multiLevelType w:val="multilevel"/>
    <w:tmpl w:val="D29AFFB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AAF4782"/>
    <w:multiLevelType w:val="multilevel"/>
    <w:tmpl w:val="11EE5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2A35B28"/>
    <w:multiLevelType w:val="hybridMultilevel"/>
    <w:tmpl w:val="C0EEE9A6"/>
    <w:lvl w:ilvl="0" w:tplc="42040E7C">
      <w:start w:val="1"/>
      <w:numFmt w:val="decimal"/>
      <w:lvlText w:val="%1."/>
      <w:lvlJc w:val="left"/>
      <w:pPr>
        <w:ind w:left="126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DA46956">
      <w:numFmt w:val="bullet"/>
      <w:lvlText w:val="•"/>
      <w:lvlJc w:val="left"/>
      <w:pPr>
        <w:ind w:left="2186" w:hanging="240"/>
      </w:pPr>
      <w:rPr>
        <w:rFonts w:hint="default"/>
        <w:lang w:val="ru-RU" w:eastAsia="en-US" w:bidi="ar-SA"/>
      </w:rPr>
    </w:lvl>
    <w:lvl w:ilvl="2" w:tplc="7F462474">
      <w:numFmt w:val="bullet"/>
      <w:lvlText w:val="•"/>
      <w:lvlJc w:val="left"/>
      <w:pPr>
        <w:ind w:left="3113" w:hanging="240"/>
      </w:pPr>
      <w:rPr>
        <w:rFonts w:hint="default"/>
        <w:lang w:val="ru-RU" w:eastAsia="en-US" w:bidi="ar-SA"/>
      </w:rPr>
    </w:lvl>
    <w:lvl w:ilvl="3" w:tplc="F8047404">
      <w:numFmt w:val="bullet"/>
      <w:lvlText w:val="•"/>
      <w:lvlJc w:val="left"/>
      <w:pPr>
        <w:ind w:left="4039" w:hanging="240"/>
      </w:pPr>
      <w:rPr>
        <w:rFonts w:hint="default"/>
        <w:lang w:val="ru-RU" w:eastAsia="en-US" w:bidi="ar-SA"/>
      </w:rPr>
    </w:lvl>
    <w:lvl w:ilvl="4" w:tplc="2562829C">
      <w:numFmt w:val="bullet"/>
      <w:lvlText w:val="•"/>
      <w:lvlJc w:val="left"/>
      <w:pPr>
        <w:ind w:left="4966" w:hanging="240"/>
      </w:pPr>
      <w:rPr>
        <w:rFonts w:hint="default"/>
        <w:lang w:val="ru-RU" w:eastAsia="en-US" w:bidi="ar-SA"/>
      </w:rPr>
    </w:lvl>
    <w:lvl w:ilvl="5" w:tplc="42147036">
      <w:numFmt w:val="bullet"/>
      <w:lvlText w:val="•"/>
      <w:lvlJc w:val="left"/>
      <w:pPr>
        <w:ind w:left="5893" w:hanging="240"/>
      </w:pPr>
      <w:rPr>
        <w:rFonts w:hint="default"/>
        <w:lang w:val="ru-RU" w:eastAsia="en-US" w:bidi="ar-SA"/>
      </w:rPr>
    </w:lvl>
    <w:lvl w:ilvl="6" w:tplc="4DD08E70">
      <w:numFmt w:val="bullet"/>
      <w:lvlText w:val="•"/>
      <w:lvlJc w:val="left"/>
      <w:pPr>
        <w:ind w:left="6819" w:hanging="240"/>
      </w:pPr>
      <w:rPr>
        <w:rFonts w:hint="default"/>
        <w:lang w:val="ru-RU" w:eastAsia="en-US" w:bidi="ar-SA"/>
      </w:rPr>
    </w:lvl>
    <w:lvl w:ilvl="7" w:tplc="F8102D66">
      <w:numFmt w:val="bullet"/>
      <w:lvlText w:val="•"/>
      <w:lvlJc w:val="left"/>
      <w:pPr>
        <w:ind w:left="7746" w:hanging="240"/>
      </w:pPr>
      <w:rPr>
        <w:rFonts w:hint="default"/>
        <w:lang w:val="ru-RU" w:eastAsia="en-US" w:bidi="ar-SA"/>
      </w:rPr>
    </w:lvl>
    <w:lvl w:ilvl="8" w:tplc="30F45E26">
      <w:numFmt w:val="bullet"/>
      <w:lvlText w:val="•"/>
      <w:lvlJc w:val="left"/>
      <w:pPr>
        <w:ind w:left="8673" w:hanging="240"/>
      </w:pPr>
      <w:rPr>
        <w:rFonts w:hint="default"/>
        <w:lang w:val="ru-RU" w:eastAsia="en-US" w:bidi="ar-SA"/>
      </w:rPr>
    </w:lvl>
  </w:abstractNum>
  <w:abstractNum w:abstractNumId="10" w15:restartNumberingAfterBreak="0">
    <w:nsid w:val="64363908"/>
    <w:multiLevelType w:val="hybridMultilevel"/>
    <w:tmpl w:val="1BE8FCEA"/>
    <w:lvl w:ilvl="0" w:tplc="BC1C0A94">
      <w:start w:val="4"/>
      <w:numFmt w:val="decimal"/>
      <w:lvlText w:val="%1."/>
      <w:lvlJc w:val="left"/>
      <w:pPr>
        <w:ind w:left="16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2" w:hanging="360"/>
      </w:pPr>
    </w:lvl>
    <w:lvl w:ilvl="2" w:tplc="0419001B" w:tentative="1">
      <w:start w:val="1"/>
      <w:numFmt w:val="lowerRoman"/>
      <w:lvlText w:val="%3."/>
      <w:lvlJc w:val="right"/>
      <w:pPr>
        <w:ind w:left="3062" w:hanging="180"/>
      </w:pPr>
    </w:lvl>
    <w:lvl w:ilvl="3" w:tplc="0419000F" w:tentative="1">
      <w:start w:val="1"/>
      <w:numFmt w:val="decimal"/>
      <w:lvlText w:val="%4."/>
      <w:lvlJc w:val="left"/>
      <w:pPr>
        <w:ind w:left="3782" w:hanging="360"/>
      </w:pPr>
    </w:lvl>
    <w:lvl w:ilvl="4" w:tplc="04190019" w:tentative="1">
      <w:start w:val="1"/>
      <w:numFmt w:val="lowerLetter"/>
      <w:lvlText w:val="%5."/>
      <w:lvlJc w:val="left"/>
      <w:pPr>
        <w:ind w:left="4502" w:hanging="360"/>
      </w:pPr>
    </w:lvl>
    <w:lvl w:ilvl="5" w:tplc="0419001B" w:tentative="1">
      <w:start w:val="1"/>
      <w:numFmt w:val="lowerRoman"/>
      <w:lvlText w:val="%6."/>
      <w:lvlJc w:val="right"/>
      <w:pPr>
        <w:ind w:left="5222" w:hanging="180"/>
      </w:pPr>
    </w:lvl>
    <w:lvl w:ilvl="6" w:tplc="0419000F" w:tentative="1">
      <w:start w:val="1"/>
      <w:numFmt w:val="decimal"/>
      <w:lvlText w:val="%7."/>
      <w:lvlJc w:val="left"/>
      <w:pPr>
        <w:ind w:left="5942" w:hanging="360"/>
      </w:pPr>
    </w:lvl>
    <w:lvl w:ilvl="7" w:tplc="04190019" w:tentative="1">
      <w:start w:val="1"/>
      <w:numFmt w:val="lowerLetter"/>
      <w:lvlText w:val="%8."/>
      <w:lvlJc w:val="left"/>
      <w:pPr>
        <w:ind w:left="6662" w:hanging="360"/>
      </w:pPr>
    </w:lvl>
    <w:lvl w:ilvl="8" w:tplc="0419001B" w:tentative="1">
      <w:start w:val="1"/>
      <w:numFmt w:val="lowerRoman"/>
      <w:lvlText w:val="%9."/>
      <w:lvlJc w:val="right"/>
      <w:pPr>
        <w:ind w:left="7382" w:hanging="180"/>
      </w:pPr>
    </w:lvl>
  </w:abstractNum>
  <w:abstractNum w:abstractNumId="11" w15:restartNumberingAfterBreak="0">
    <w:nsid w:val="6FD75E15"/>
    <w:multiLevelType w:val="multilevel"/>
    <w:tmpl w:val="09CC414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3"/>
  </w:num>
  <w:num w:numId="5">
    <w:abstractNumId w:val="10"/>
  </w:num>
  <w:num w:numId="6">
    <w:abstractNumId w:val="6"/>
  </w:num>
  <w:num w:numId="7">
    <w:abstractNumId w:val="2"/>
  </w:num>
  <w:num w:numId="8">
    <w:abstractNumId w:val="1"/>
  </w:num>
  <w:num w:numId="9">
    <w:abstractNumId w:val="4"/>
  </w:num>
  <w:num w:numId="10">
    <w:abstractNumId w:val="7"/>
  </w:num>
  <w:num w:numId="11">
    <w:abstractNumId w:val="1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064A"/>
    <w:rsid w:val="00007B57"/>
    <w:rsid w:val="000B360A"/>
    <w:rsid w:val="000F0EAA"/>
    <w:rsid w:val="000F5B3E"/>
    <w:rsid w:val="00103656"/>
    <w:rsid w:val="001255BA"/>
    <w:rsid w:val="00156C5F"/>
    <w:rsid w:val="00197748"/>
    <w:rsid w:val="001B72E0"/>
    <w:rsid w:val="001C535C"/>
    <w:rsid w:val="001D2E68"/>
    <w:rsid w:val="001D3677"/>
    <w:rsid w:val="001D7728"/>
    <w:rsid w:val="001E04AF"/>
    <w:rsid w:val="001E464C"/>
    <w:rsid w:val="0027495D"/>
    <w:rsid w:val="00335676"/>
    <w:rsid w:val="003450EB"/>
    <w:rsid w:val="00361057"/>
    <w:rsid w:val="0036721F"/>
    <w:rsid w:val="00455F5A"/>
    <w:rsid w:val="004A3669"/>
    <w:rsid w:val="004D418E"/>
    <w:rsid w:val="0050366A"/>
    <w:rsid w:val="00512A39"/>
    <w:rsid w:val="005273D2"/>
    <w:rsid w:val="00577597"/>
    <w:rsid w:val="00590B3E"/>
    <w:rsid w:val="005C0C3F"/>
    <w:rsid w:val="005E5691"/>
    <w:rsid w:val="00627233"/>
    <w:rsid w:val="00636930"/>
    <w:rsid w:val="007218FF"/>
    <w:rsid w:val="00753EE6"/>
    <w:rsid w:val="007B1536"/>
    <w:rsid w:val="007C4F57"/>
    <w:rsid w:val="0080479B"/>
    <w:rsid w:val="0083459D"/>
    <w:rsid w:val="00872FB1"/>
    <w:rsid w:val="00890EE6"/>
    <w:rsid w:val="009459CB"/>
    <w:rsid w:val="009725D0"/>
    <w:rsid w:val="00A16982"/>
    <w:rsid w:val="00A210CF"/>
    <w:rsid w:val="00B1727F"/>
    <w:rsid w:val="00B82164"/>
    <w:rsid w:val="00B83A41"/>
    <w:rsid w:val="00BE7A90"/>
    <w:rsid w:val="00C0064A"/>
    <w:rsid w:val="00C1234C"/>
    <w:rsid w:val="00CF5942"/>
    <w:rsid w:val="00D03BDF"/>
    <w:rsid w:val="00D247BD"/>
    <w:rsid w:val="00D618DB"/>
    <w:rsid w:val="00D6437D"/>
    <w:rsid w:val="00DD1E5B"/>
    <w:rsid w:val="00DE0040"/>
    <w:rsid w:val="00DF4264"/>
    <w:rsid w:val="00E273DE"/>
    <w:rsid w:val="00E411C8"/>
    <w:rsid w:val="00EE057B"/>
    <w:rsid w:val="00F11ED4"/>
    <w:rsid w:val="00F129F9"/>
    <w:rsid w:val="00F33F49"/>
    <w:rsid w:val="00FC1432"/>
    <w:rsid w:val="00FD349C"/>
    <w:rsid w:val="00FD3AA7"/>
    <w:rsid w:val="00FE38B2"/>
    <w:rsid w:val="00FF7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07CBA5"/>
  <w15:docId w15:val="{A4EA5010-C20A-4B85-959D-A603465EA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89"/>
      <w:ind w:left="954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before="88"/>
      <w:ind w:left="954" w:right="807"/>
      <w:jc w:val="center"/>
      <w:outlineLvl w:val="1"/>
    </w:pPr>
    <w:rPr>
      <w:b/>
      <w:bCs/>
      <w:sz w:val="26"/>
      <w:szCs w:val="26"/>
    </w:rPr>
  </w:style>
  <w:style w:type="paragraph" w:styleId="3">
    <w:name w:val="heading 3"/>
    <w:basedOn w:val="a"/>
    <w:uiPriority w:val="1"/>
    <w:qFormat/>
    <w:pPr>
      <w:ind w:left="662"/>
      <w:jc w:val="both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149"/>
      <w:ind w:left="2311" w:right="910" w:hanging="1782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pPr>
      <w:ind w:left="1382" w:hanging="36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FD3AA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D3AA7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FD3AA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D3AA7"/>
    <w:rPr>
      <w:rFonts w:ascii="Times New Roman" w:eastAsia="Times New Roman" w:hAnsi="Times New Roman" w:cs="Times New Roman"/>
      <w:lang w:val="ru-RU"/>
    </w:rPr>
  </w:style>
  <w:style w:type="character" w:styleId="aa">
    <w:name w:val="Strong"/>
    <w:basedOn w:val="a0"/>
    <w:uiPriority w:val="22"/>
    <w:qFormat/>
    <w:rsid w:val="00D6437D"/>
    <w:rPr>
      <w:b/>
      <w:bCs/>
    </w:rPr>
  </w:style>
  <w:style w:type="paragraph" w:styleId="ab">
    <w:name w:val="Normal (Web)"/>
    <w:basedOn w:val="a"/>
    <w:uiPriority w:val="99"/>
    <w:semiHidden/>
    <w:unhideWhenUsed/>
    <w:rsid w:val="001E04AF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1E04AF"/>
    <w:rPr>
      <w:color w:val="0000FF"/>
      <w:u w:val="single"/>
    </w:rPr>
  </w:style>
  <w:style w:type="paragraph" w:customStyle="1" w:styleId="Standard">
    <w:name w:val="Standard"/>
    <w:rsid w:val="00872FB1"/>
    <w:pPr>
      <w:widowControl/>
      <w:suppressAutoHyphens/>
      <w:autoSpaceDE/>
      <w:spacing w:after="200" w:line="276" w:lineRule="auto"/>
      <w:textAlignment w:val="baseline"/>
    </w:pPr>
    <w:rPr>
      <w:rFonts w:ascii="Calibri" w:eastAsia="Calibri" w:hAnsi="Calibri" w:cs="Times New Roman"/>
      <w:kern w:val="3"/>
      <w:lang w:val="ru-RU"/>
    </w:rPr>
  </w:style>
  <w:style w:type="paragraph" w:customStyle="1" w:styleId="Style19">
    <w:name w:val="Style19"/>
    <w:basedOn w:val="Standard"/>
    <w:uiPriority w:val="99"/>
    <w:rsid w:val="00872FB1"/>
  </w:style>
  <w:style w:type="paragraph" w:styleId="ad">
    <w:name w:val="Balloon Text"/>
    <w:basedOn w:val="a"/>
    <w:link w:val="ae"/>
    <w:uiPriority w:val="99"/>
    <w:semiHidden/>
    <w:unhideWhenUsed/>
    <w:rsid w:val="00A16982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A16982"/>
    <w:rPr>
      <w:rFonts w:ascii="Segoe UI" w:eastAsia="Times New Roman" w:hAnsi="Segoe UI" w:cs="Segoe UI"/>
      <w:sz w:val="18"/>
      <w:szCs w:val="18"/>
      <w:lang w:val="ru-RU"/>
    </w:rPr>
  </w:style>
  <w:style w:type="character" w:styleId="af">
    <w:name w:val="Emphasis"/>
    <w:basedOn w:val="a0"/>
    <w:uiPriority w:val="20"/>
    <w:qFormat/>
    <w:rsid w:val="001D3677"/>
    <w:rPr>
      <w:i/>
      <w:iCs/>
    </w:rPr>
  </w:style>
  <w:style w:type="paragraph" w:customStyle="1" w:styleId="c18">
    <w:name w:val="c18"/>
    <w:basedOn w:val="a"/>
    <w:rsid w:val="00DE0040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1">
    <w:name w:val="c1"/>
    <w:basedOn w:val="a0"/>
    <w:rsid w:val="00DE0040"/>
  </w:style>
  <w:style w:type="paragraph" w:customStyle="1" w:styleId="c29">
    <w:name w:val="c29"/>
    <w:basedOn w:val="a"/>
    <w:rsid w:val="00DE0040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3">
    <w:name w:val="c3"/>
    <w:basedOn w:val="a0"/>
    <w:rsid w:val="00DE0040"/>
  </w:style>
  <w:style w:type="character" w:customStyle="1" w:styleId="apple-tab-span">
    <w:name w:val="apple-tab-span"/>
    <w:basedOn w:val="a0"/>
    <w:rsid w:val="008047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9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068936">
          <w:marLeft w:val="1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16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93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1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6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4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5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2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8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0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1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2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3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1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7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0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6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5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2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8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7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81491">
          <w:marLeft w:val="1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9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8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5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7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37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2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4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5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8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4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9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9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0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5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8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0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2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3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1428</Words>
  <Characters>8140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2021-09-20T08:44:00Z</cp:lastPrinted>
  <dcterms:created xsi:type="dcterms:W3CDTF">2021-11-16T07:08:00Z</dcterms:created>
  <dcterms:modified xsi:type="dcterms:W3CDTF">2021-11-16T08:23:00Z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2018-12-06T00:00:00Z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2021-07-25T00:00:00Z</vt:filetime>
  </property>
</Properties>
</file>